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96" w:rsidRDefault="00856A96" w:rsidP="00F91334">
      <w:pPr>
        <w:tabs>
          <w:tab w:val="left" w:pos="7088"/>
        </w:tabs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6.05pt;margin-top:6.35pt;width:3.55pt;height:4pt;z-index:251658240" stroked="f">
            <v:textbox>
              <w:txbxContent>
                <w:p w:rsidR="00856A96" w:rsidRDefault="00856A96" w:rsidP="00F9133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  <w10:wrap type="square" side="left"/>
          </v:shape>
        </w:pict>
      </w:r>
      <w:r w:rsidRPr="00916076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70.5pt">
            <v:imagedata r:id="rId7" o:title=""/>
          </v:shape>
        </w:pict>
      </w:r>
    </w:p>
    <w:p w:rsidR="00856A96" w:rsidRDefault="00856A96" w:rsidP="00F91334">
      <w:pPr>
        <w:jc w:val="right"/>
        <w:rPr>
          <w:sz w:val="28"/>
          <w:szCs w:val="28"/>
        </w:rPr>
      </w:pPr>
    </w:p>
    <w:p w:rsidR="00856A96" w:rsidRDefault="00856A96" w:rsidP="00F913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856A96" w:rsidRDefault="00856A96" w:rsidP="00F91334">
      <w:pPr>
        <w:jc w:val="center"/>
        <w:rPr>
          <w:sz w:val="28"/>
          <w:szCs w:val="28"/>
        </w:rPr>
      </w:pPr>
    </w:p>
    <w:p w:rsidR="00856A96" w:rsidRPr="00D66700" w:rsidRDefault="00856A96" w:rsidP="00F91334">
      <w:pPr>
        <w:jc w:val="center"/>
      </w:pPr>
      <w:r w:rsidRPr="00D66700">
        <w:t>АДМИНИСТРАЦИИ АНДРОПОВСКОГО МУНИЦИПАЛЬНОГО РАЙОНА</w:t>
      </w:r>
    </w:p>
    <w:p w:rsidR="00856A96" w:rsidRPr="00D66700" w:rsidRDefault="00856A96" w:rsidP="00F91334">
      <w:pPr>
        <w:jc w:val="center"/>
      </w:pPr>
      <w:r w:rsidRPr="00D66700">
        <w:t>СТАВРОПОЛЬСКОГО КРАЯ</w:t>
      </w:r>
    </w:p>
    <w:p w:rsidR="00856A96" w:rsidRDefault="00856A96" w:rsidP="00F91334">
      <w:pPr>
        <w:jc w:val="center"/>
        <w:rPr>
          <w:sz w:val="28"/>
          <w:szCs w:val="28"/>
        </w:rPr>
      </w:pPr>
    </w:p>
    <w:p w:rsidR="00856A96" w:rsidRPr="003048C4" w:rsidRDefault="00856A96" w:rsidP="00F91334">
      <w:pPr>
        <w:widowControl w:val="0"/>
        <w:spacing w:line="240" w:lineRule="exact"/>
        <w:jc w:val="both"/>
        <w:rPr>
          <w:sz w:val="28"/>
          <w:szCs w:val="28"/>
        </w:rPr>
      </w:pPr>
      <w:r w:rsidRPr="003048C4">
        <w:rPr>
          <w:sz w:val="28"/>
          <w:szCs w:val="28"/>
        </w:rPr>
        <w:t xml:space="preserve">12 августа </w:t>
      </w:r>
      <w:smartTag w:uri="urn:schemas-microsoft-com:office:smarttags" w:element="metricconverter">
        <w:smartTagPr>
          <w:attr w:name="ProductID" w:val="2014 г"/>
        </w:smartTagPr>
        <w:r w:rsidRPr="003048C4">
          <w:rPr>
            <w:sz w:val="28"/>
            <w:szCs w:val="28"/>
          </w:rPr>
          <w:t>2014 г</w:t>
        </w:r>
      </w:smartTag>
      <w:r w:rsidRPr="003048C4">
        <w:rPr>
          <w:sz w:val="28"/>
          <w:szCs w:val="28"/>
        </w:rPr>
        <w:t>.                      с. Курсавка                                                 № 432</w:t>
      </w:r>
    </w:p>
    <w:p w:rsidR="00856A96" w:rsidRPr="003048C4" w:rsidRDefault="00856A96" w:rsidP="00F91334">
      <w:pPr>
        <w:spacing w:line="240" w:lineRule="exact"/>
        <w:jc w:val="both"/>
        <w:rPr>
          <w:sz w:val="28"/>
          <w:szCs w:val="28"/>
        </w:rPr>
      </w:pPr>
    </w:p>
    <w:p w:rsidR="00856A96" w:rsidRPr="003048C4" w:rsidRDefault="00856A96" w:rsidP="00F91334">
      <w:pPr>
        <w:widowControl w:val="0"/>
        <w:spacing w:line="240" w:lineRule="exact"/>
        <w:jc w:val="both"/>
        <w:rPr>
          <w:sz w:val="28"/>
          <w:szCs w:val="28"/>
        </w:rPr>
      </w:pPr>
      <w:r w:rsidRPr="003048C4">
        <w:rPr>
          <w:sz w:val="28"/>
          <w:szCs w:val="28"/>
        </w:rPr>
        <w:t>О внесении изменений в административный регламент предоставления гос</w:t>
      </w:r>
      <w:r w:rsidRPr="003048C4">
        <w:rPr>
          <w:sz w:val="28"/>
          <w:szCs w:val="28"/>
        </w:rPr>
        <w:t>у</w:t>
      </w:r>
      <w:r w:rsidRPr="003048C4">
        <w:rPr>
          <w:sz w:val="28"/>
          <w:szCs w:val="28"/>
        </w:rPr>
        <w:t>дарственной услуги в рамках отдельных государственных полномочий, пер</w:t>
      </w:r>
      <w:r w:rsidRPr="003048C4">
        <w:rPr>
          <w:sz w:val="28"/>
          <w:szCs w:val="28"/>
        </w:rPr>
        <w:t>е</w:t>
      </w:r>
      <w:r w:rsidRPr="003048C4">
        <w:rPr>
          <w:sz w:val="28"/>
          <w:szCs w:val="28"/>
        </w:rPr>
        <w:t>данных для осуществления органам местного самоуправления Андроповск</w:t>
      </w:r>
      <w:r w:rsidRPr="003048C4">
        <w:rPr>
          <w:sz w:val="28"/>
          <w:szCs w:val="28"/>
        </w:rPr>
        <w:t>о</w:t>
      </w:r>
      <w:r w:rsidRPr="003048C4">
        <w:rPr>
          <w:sz w:val="28"/>
          <w:szCs w:val="28"/>
        </w:rPr>
        <w:t>го муниципального района "Предоставление информации по приему док</w:t>
      </w:r>
      <w:r w:rsidRPr="003048C4">
        <w:rPr>
          <w:sz w:val="28"/>
          <w:szCs w:val="28"/>
        </w:rPr>
        <w:t>у</w:t>
      </w:r>
      <w:r w:rsidRPr="003048C4">
        <w:rPr>
          <w:sz w:val="28"/>
          <w:szCs w:val="28"/>
        </w:rPr>
        <w:t>ментов органами опеки и попечительства от лиц, желающих установить оп</w:t>
      </w:r>
      <w:r w:rsidRPr="003048C4">
        <w:rPr>
          <w:sz w:val="28"/>
          <w:szCs w:val="28"/>
        </w:rPr>
        <w:t>е</w:t>
      </w:r>
      <w:r w:rsidRPr="003048C4">
        <w:rPr>
          <w:sz w:val="28"/>
          <w:szCs w:val="28"/>
        </w:rPr>
        <w:t>ку (попечительство) или патронаж над определенной категорией граждан (малолетние, несовершеннолетние)", утвержденный постановлением адм</w:t>
      </w:r>
      <w:r w:rsidRPr="003048C4">
        <w:rPr>
          <w:sz w:val="28"/>
          <w:szCs w:val="28"/>
        </w:rPr>
        <w:t>и</w:t>
      </w:r>
      <w:r w:rsidRPr="003048C4">
        <w:rPr>
          <w:sz w:val="28"/>
          <w:szCs w:val="28"/>
        </w:rPr>
        <w:t xml:space="preserve">нистрации Андроповского муниципального района Ставропольского края  от 30 декабря 2010 г. № 883 </w:t>
      </w:r>
    </w:p>
    <w:p w:rsidR="00856A96" w:rsidRPr="003048C4" w:rsidRDefault="00856A96" w:rsidP="00F91334">
      <w:pPr>
        <w:widowControl w:val="0"/>
        <w:spacing w:line="240" w:lineRule="exact"/>
        <w:jc w:val="both"/>
        <w:rPr>
          <w:sz w:val="28"/>
          <w:szCs w:val="28"/>
        </w:rPr>
      </w:pPr>
    </w:p>
    <w:p w:rsidR="00856A96" w:rsidRPr="003048C4" w:rsidRDefault="00856A96" w:rsidP="00F91334">
      <w:pPr>
        <w:widowControl w:val="0"/>
        <w:spacing w:line="240" w:lineRule="exact"/>
        <w:jc w:val="both"/>
        <w:rPr>
          <w:sz w:val="28"/>
          <w:szCs w:val="28"/>
        </w:rPr>
      </w:pPr>
    </w:p>
    <w:p w:rsidR="00856A96" w:rsidRPr="003048C4" w:rsidRDefault="00856A96" w:rsidP="003C5137">
      <w:pPr>
        <w:widowControl w:val="0"/>
        <w:ind w:firstLine="706"/>
        <w:jc w:val="both"/>
        <w:rPr>
          <w:sz w:val="28"/>
          <w:szCs w:val="28"/>
        </w:rPr>
      </w:pPr>
      <w:r w:rsidRPr="003048C4">
        <w:rPr>
          <w:sz w:val="28"/>
          <w:szCs w:val="28"/>
        </w:rPr>
        <w:t>В связи с необходимостью приведения в соответствие с действующим законодательством администрация Андроповского муниципального района Ставропольского края</w:t>
      </w:r>
    </w:p>
    <w:p w:rsidR="00856A96" w:rsidRPr="003048C4" w:rsidRDefault="00856A96" w:rsidP="003C5137">
      <w:pPr>
        <w:widowControl w:val="0"/>
        <w:ind w:firstLine="706"/>
        <w:jc w:val="both"/>
        <w:rPr>
          <w:sz w:val="28"/>
          <w:szCs w:val="28"/>
        </w:rPr>
      </w:pPr>
    </w:p>
    <w:p w:rsidR="00856A96" w:rsidRPr="003048C4" w:rsidRDefault="00856A96" w:rsidP="003C5137">
      <w:pPr>
        <w:widowControl w:val="0"/>
        <w:jc w:val="both"/>
        <w:rPr>
          <w:sz w:val="28"/>
          <w:szCs w:val="28"/>
        </w:rPr>
      </w:pPr>
      <w:r w:rsidRPr="003048C4">
        <w:rPr>
          <w:sz w:val="28"/>
          <w:szCs w:val="28"/>
        </w:rPr>
        <w:t>ПОСТАНОВЛЯЕТ:</w:t>
      </w:r>
    </w:p>
    <w:p w:rsidR="00856A96" w:rsidRPr="003048C4" w:rsidRDefault="00856A96" w:rsidP="003C5137">
      <w:pPr>
        <w:widowControl w:val="0"/>
        <w:ind w:firstLine="706"/>
        <w:jc w:val="both"/>
        <w:rPr>
          <w:sz w:val="28"/>
          <w:szCs w:val="28"/>
        </w:rPr>
      </w:pPr>
    </w:p>
    <w:p w:rsidR="00856A96" w:rsidRPr="003048C4" w:rsidRDefault="00856A96" w:rsidP="003C5137">
      <w:pPr>
        <w:pStyle w:val="ListParagraph"/>
        <w:widowControl w:val="0"/>
        <w:ind w:left="0" w:firstLine="706"/>
        <w:jc w:val="both"/>
        <w:rPr>
          <w:sz w:val="28"/>
          <w:szCs w:val="28"/>
        </w:rPr>
      </w:pPr>
      <w:r w:rsidRPr="003048C4">
        <w:rPr>
          <w:sz w:val="28"/>
          <w:szCs w:val="28"/>
        </w:rPr>
        <w:t>1. Внести в административный регламент предоставления государс</w:t>
      </w:r>
      <w:r w:rsidRPr="003048C4">
        <w:rPr>
          <w:sz w:val="28"/>
          <w:szCs w:val="28"/>
        </w:rPr>
        <w:t>т</w:t>
      </w:r>
      <w:r w:rsidRPr="003048C4">
        <w:rPr>
          <w:sz w:val="28"/>
          <w:szCs w:val="28"/>
        </w:rPr>
        <w:t>венной услуги в рамках отдельных государственных полномочий, переда</w:t>
      </w:r>
      <w:r w:rsidRPr="003048C4">
        <w:rPr>
          <w:sz w:val="28"/>
          <w:szCs w:val="28"/>
        </w:rPr>
        <w:t>н</w:t>
      </w:r>
      <w:r w:rsidRPr="003048C4">
        <w:rPr>
          <w:sz w:val="28"/>
          <w:szCs w:val="28"/>
        </w:rPr>
        <w:t>ных для осуществления органам местного самоуправления Андроповского района "Предоставление информации по приему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</w:t>
      </w:r>
      <w:r w:rsidRPr="003048C4">
        <w:rPr>
          <w:sz w:val="28"/>
          <w:szCs w:val="28"/>
        </w:rPr>
        <w:t>н</w:t>
      </w:r>
      <w:r w:rsidRPr="003048C4">
        <w:rPr>
          <w:sz w:val="28"/>
          <w:szCs w:val="28"/>
        </w:rPr>
        <w:t>нолетние)", утвержденный постановлением администрации Андроповского муниципального района Ставропольского края  от 30 декабря 2010 г. № 883 (далее - административный регламент) следующие изменения:</w:t>
      </w:r>
    </w:p>
    <w:p w:rsidR="00856A96" w:rsidRPr="003048C4" w:rsidRDefault="00856A96" w:rsidP="003C5137">
      <w:pPr>
        <w:pStyle w:val="ListParagraph"/>
        <w:widowControl w:val="0"/>
        <w:ind w:left="0" w:firstLine="706"/>
        <w:jc w:val="both"/>
        <w:rPr>
          <w:sz w:val="28"/>
          <w:szCs w:val="28"/>
        </w:rPr>
      </w:pPr>
    </w:p>
    <w:p w:rsidR="00856A96" w:rsidRPr="003048C4" w:rsidRDefault="00856A96" w:rsidP="003C5137">
      <w:pPr>
        <w:widowControl w:val="0"/>
        <w:autoSpaceDE w:val="0"/>
        <w:autoSpaceDN w:val="0"/>
        <w:adjustRightInd w:val="0"/>
        <w:ind w:firstLine="706"/>
        <w:jc w:val="both"/>
        <w:outlineLvl w:val="2"/>
        <w:rPr>
          <w:sz w:val="28"/>
          <w:szCs w:val="28"/>
        </w:rPr>
      </w:pPr>
      <w:r w:rsidRPr="003048C4">
        <w:rPr>
          <w:sz w:val="28"/>
          <w:szCs w:val="28"/>
        </w:rPr>
        <w:t xml:space="preserve">1.1. Пункт 1 административного регламента дополнить подпунктами: </w:t>
      </w:r>
    </w:p>
    <w:p w:rsidR="00856A96" w:rsidRPr="003048C4" w:rsidRDefault="00856A96" w:rsidP="003C5137">
      <w:pPr>
        <w:widowControl w:val="0"/>
        <w:autoSpaceDE w:val="0"/>
        <w:autoSpaceDN w:val="0"/>
        <w:adjustRightInd w:val="0"/>
        <w:ind w:firstLine="706"/>
        <w:jc w:val="both"/>
        <w:outlineLvl w:val="2"/>
        <w:rPr>
          <w:sz w:val="28"/>
          <w:szCs w:val="28"/>
        </w:rPr>
      </w:pPr>
      <w:r w:rsidRPr="003048C4">
        <w:rPr>
          <w:sz w:val="28"/>
          <w:szCs w:val="28"/>
        </w:rPr>
        <w:t>"1.3. Требования к порядку информирования о предоставлении гос</w:t>
      </w:r>
      <w:r w:rsidRPr="003048C4">
        <w:rPr>
          <w:sz w:val="28"/>
          <w:szCs w:val="28"/>
        </w:rPr>
        <w:t>у</w:t>
      </w:r>
      <w:r w:rsidRPr="003048C4">
        <w:rPr>
          <w:sz w:val="28"/>
          <w:szCs w:val="28"/>
        </w:rPr>
        <w:t>дарственной услуги</w:t>
      </w:r>
    </w:p>
    <w:p w:rsidR="00856A96" w:rsidRPr="003048C4" w:rsidRDefault="00856A96" w:rsidP="003C5137">
      <w:pPr>
        <w:widowControl w:val="0"/>
        <w:autoSpaceDE w:val="0"/>
        <w:autoSpaceDN w:val="0"/>
        <w:adjustRightInd w:val="0"/>
        <w:ind w:firstLine="706"/>
        <w:jc w:val="both"/>
        <w:outlineLvl w:val="2"/>
        <w:rPr>
          <w:sz w:val="28"/>
          <w:szCs w:val="28"/>
        </w:rPr>
      </w:pPr>
      <w:r w:rsidRPr="003048C4">
        <w:rPr>
          <w:sz w:val="28"/>
          <w:szCs w:val="28"/>
        </w:rPr>
        <w:t>Информация о порядке предоставления государственной услуги пр</w:t>
      </w:r>
      <w:r w:rsidRPr="003048C4">
        <w:rPr>
          <w:sz w:val="28"/>
          <w:szCs w:val="28"/>
        </w:rPr>
        <w:t>е</w:t>
      </w:r>
      <w:r w:rsidRPr="003048C4">
        <w:rPr>
          <w:sz w:val="28"/>
          <w:szCs w:val="28"/>
        </w:rPr>
        <w:t>доставляется любым заинтересованным лицам:</w:t>
      </w:r>
    </w:p>
    <w:p w:rsidR="00856A96" w:rsidRPr="003048C4" w:rsidRDefault="00856A96" w:rsidP="003C5137">
      <w:pPr>
        <w:widowControl w:val="0"/>
        <w:autoSpaceDE w:val="0"/>
        <w:autoSpaceDN w:val="0"/>
        <w:adjustRightInd w:val="0"/>
        <w:ind w:firstLine="706"/>
        <w:jc w:val="both"/>
        <w:outlineLvl w:val="2"/>
        <w:rPr>
          <w:sz w:val="28"/>
          <w:szCs w:val="28"/>
        </w:rPr>
      </w:pPr>
      <w:r w:rsidRPr="003048C4">
        <w:rPr>
          <w:sz w:val="28"/>
          <w:szCs w:val="28"/>
        </w:rPr>
        <w:t>посредством опубликования в установленном порядке Администрати</w:t>
      </w:r>
      <w:r w:rsidRPr="003048C4">
        <w:rPr>
          <w:sz w:val="28"/>
          <w:szCs w:val="28"/>
        </w:rPr>
        <w:t>в</w:t>
      </w:r>
      <w:r w:rsidRPr="003048C4">
        <w:rPr>
          <w:sz w:val="28"/>
          <w:szCs w:val="28"/>
        </w:rPr>
        <w:t>ного регламента, в том числе путем размещения в информационно-телекоммуникационной сети "Интернет" на интернет-сайте администрации Андроповского муниципального района, а также путем личного консульт</w:t>
      </w:r>
      <w:r w:rsidRPr="003048C4">
        <w:rPr>
          <w:sz w:val="28"/>
          <w:szCs w:val="28"/>
        </w:rPr>
        <w:t>и</w:t>
      </w:r>
      <w:r w:rsidRPr="003048C4">
        <w:rPr>
          <w:sz w:val="28"/>
          <w:szCs w:val="28"/>
        </w:rPr>
        <w:t>рования заинтересованных лиц по адресу: Ставропольский край, Андропо</w:t>
      </w:r>
      <w:r w:rsidRPr="003048C4">
        <w:rPr>
          <w:sz w:val="28"/>
          <w:szCs w:val="28"/>
        </w:rPr>
        <w:t>в</w:t>
      </w:r>
      <w:r w:rsidRPr="003048C4">
        <w:rPr>
          <w:sz w:val="28"/>
          <w:szCs w:val="28"/>
        </w:rPr>
        <w:t>ский район, с. Курсавка, ул. Красная, д. 36, Отдел образования, график раб</w:t>
      </w:r>
      <w:r w:rsidRPr="003048C4">
        <w:rPr>
          <w:sz w:val="28"/>
          <w:szCs w:val="28"/>
        </w:rPr>
        <w:t>о</w:t>
      </w:r>
      <w:r w:rsidRPr="003048C4">
        <w:rPr>
          <w:sz w:val="28"/>
          <w:szCs w:val="28"/>
        </w:rPr>
        <w:t>ты Отдела образования: с «08.00» до «17.00» часов; обеденный перерыв: с «12.00» до «13.00» часов);</w:t>
      </w:r>
    </w:p>
    <w:p w:rsidR="00856A96" w:rsidRPr="003048C4" w:rsidRDefault="00856A96" w:rsidP="003C5137">
      <w:pPr>
        <w:widowControl w:val="0"/>
        <w:autoSpaceDE w:val="0"/>
        <w:autoSpaceDN w:val="0"/>
        <w:adjustRightInd w:val="0"/>
        <w:ind w:firstLine="706"/>
        <w:jc w:val="both"/>
        <w:outlineLvl w:val="2"/>
        <w:rPr>
          <w:sz w:val="28"/>
          <w:szCs w:val="28"/>
        </w:rPr>
      </w:pPr>
      <w:r w:rsidRPr="003048C4">
        <w:rPr>
          <w:sz w:val="28"/>
          <w:szCs w:val="28"/>
        </w:rPr>
        <w:t>посредством размещения утвержденного постановлением администр</w:t>
      </w:r>
      <w:r w:rsidRPr="003048C4">
        <w:rPr>
          <w:sz w:val="28"/>
          <w:szCs w:val="28"/>
        </w:rPr>
        <w:t>а</w:t>
      </w:r>
      <w:r w:rsidRPr="003048C4">
        <w:rPr>
          <w:sz w:val="28"/>
          <w:szCs w:val="28"/>
        </w:rPr>
        <w:t>ции Андроповского муниципального района Ставропольского края Админ</w:t>
      </w:r>
      <w:r w:rsidRPr="003048C4">
        <w:rPr>
          <w:sz w:val="28"/>
          <w:szCs w:val="28"/>
        </w:rPr>
        <w:t>и</w:t>
      </w:r>
      <w:r w:rsidRPr="003048C4">
        <w:rPr>
          <w:sz w:val="28"/>
          <w:szCs w:val="28"/>
        </w:rPr>
        <w:t>стративного регламента в здании органа местного самоуправления на стенде;</w:t>
      </w:r>
    </w:p>
    <w:p w:rsidR="00856A96" w:rsidRPr="003048C4" w:rsidRDefault="00856A96" w:rsidP="003C5137">
      <w:pPr>
        <w:widowControl w:val="0"/>
        <w:autoSpaceDE w:val="0"/>
        <w:autoSpaceDN w:val="0"/>
        <w:adjustRightInd w:val="0"/>
        <w:ind w:firstLine="706"/>
        <w:jc w:val="both"/>
        <w:outlineLvl w:val="2"/>
        <w:rPr>
          <w:sz w:val="28"/>
          <w:szCs w:val="28"/>
        </w:rPr>
      </w:pPr>
      <w:r w:rsidRPr="003048C4">
        <w:rPr>
          <w:sz w:val="28"/>
          <w:szCs w:val="28"/>
        </w:rPr>
        <w:t>с использованием средств телефонной связи, а также при устном и письменном обращении;</w:t>
      </w:r>
    </w:p>
    <w:p w:rsidR="00856A96" w:rsidRPr="003048C4" w:rsidRDefault="00856A96" w:rsidP="003C5137">
      <w:pPr>
        <w:widowControl w:val="0"/>
        <w:autoSpaceDE w:val="0"/>
        <w:autoSpaceDN w:val="0"/>
        <w:adjustRightInd w:val="0"/>
        <w:ind w:firstLine="706"/>
        <w:jc w:val="both"/>
        <w:outlineLvl w:val="2"/>
        <w:rPr>
          <w:sz w:val="28"/>
          <w:szCs w:val="28"/>
        </w:rPr>
      </w:pPr>
      <w:r w:rsidRPr="003048C4">
        <w:rPr>
          <w:sz w:val="28"/>
          <w:szCs w:val="28"/>
        </w:rPr>
        <w:t>через федеральную государственную информационную систему «Ед</w:t>
      </w:r>
      <w:r w:rsidRPr="003048C4">
        <w:rPr>
          <w:sz w:val="28"/>
          <w:szCs w:val="28"/>
        </w:rPr>
        <w:t>и</w:t>
      </w:r>
      <w:r w:rsidRPr="003048C4">
        <w:rPr>
          <w:sz w:val="28"/>
          <w:szCs w:val="28"/>
        </w:rPr>
        <w:t>ный портал государственных и муниципальных услуг (функций)» (www.gosuslugi.ru) и государственной системе «Портал государственных у</w:t>
      </w:r>
      <w:r w:rsidRPr="003048C4">
        <w:rPr>
          <w:sz w:val="28"/>
          <w:szCs w:val="28"/>
        </w:rPr>
        <w:t>с</w:t>
      </w:r>
      <w:r w:rsidRPr="003048C4">
        <w:rPr>
          <w:sz w:val="28"/>
          <w:szCs w:val="28"/>
        </w:rPr>
        <w:t>луг "  (</w:t>
      </w:r>
      <w:hyperlink r:id="rId8" w:history="1">
        <w:r w:rsidRPr="003048C4">
          <w:rPr>
            <w:rStyle w:val="Hyperlink"/>
            <w:sz w:val="28"/>
            <w:szCs w:val="28"/>
          </w:rPr>
          <w:t>www.gosuslugi.ru</w:t>
        </w:r>
      </w:hyperlink>
      <w:r w:rsidRPr="003048C4">
        <w:rPr>
          <w:sz w:val="28"/>
          <w:szCs w:val="28"/>
        </w:rPr>
        <w:t>).</w:t>
      </w:r>
    </w:p>
    <w:p w:rsidR="00856A96" w:rsidRPr="003048C4" w:rsidRDefault="00856A96" w:rsidP="003C5137">
      <w:pPr>
        <w:widowControl w:val="0"/>
        <w:autoSpaceDE w:val="0"/>
        <w:autoSpaceDN w:val="0"/>
        <w:adjustRightInd w:val="0"/>
        <w:ind w:firstLine="706"/>
        <w:jc w:val="both"/>
        <w:outlineLvl w:val="2"/>
        <w:rPr>
          <w:sz w:val="28"/>
          <w:szCs w:val="28"/>
        </w:rPr>
      </w:pPr>
      <w:r w:rsidRPr="003048C4">
        <w:rPr>
          <w:sz w:val="28"/>
          <w:szCs w:val="28"/>
        </w:rPr>
        <w:t xml:space="preserve">Интернет-сайт администрации Андроповского муниципального района Ставропольского края </w:t>
      </w:r>
      <w:hyperlink r:id="rId9" w:history="1">
        <w:r w:rsidRPr="003048C4">
          <w:rPr>
            <w:rStyle w:val="Hyperlink"/>
            <w:sz w:val="28"/>
            <w:szCs w:val="28"/>
          </w:rPr>
          <w:t>www.androp</w:t>
        </w:r>
        <w:r w:rsidRPr="003048C4">
          <w:rPr>
            <w:rStyle w:val="Hyperlink"/>
            <w:sz w:val="28"/>
            <w:szCs w:val="28"/>
            <w:lang w:val="en-US"/>
          </w:rPr>
          <w:t>ovskiy</w:t>
        </w:r>
        <w:r w:rsidRPr="003048C4">
          <w:rPr>
            <w:rStyle w:val="Hyperlink"/>
            <w:sz w:val="28"/>
            <w:szCs w:val="28"/>
          </w:rPr>
          <w:t>.ru.</w:t>
        </w:r>
      </w:hyperlink>
      <w:r w:rsidRPr="003048C4">
        <w:rPr>
          <w:sz w:val="28"/>
          <w:szCs w:val="28"/>
        </w:rPr>
        <w:t>, интернет-сайт Отдела образов</w:t>
      </w:r>
      <w:r w:rsidRPr="003048C4">
        <w:rPr>
          <w:sz w:val="28"/>
          <w:szCs w:val="28"/>
        </w:rPr>
        <w:t>а</w:t>
      </w:r>
      <w:r w:rsidRPr="003048C4">
        <w:rPr>
          <w:sz w:val="28"/>
          <w:szCs w:val="28"/>
        </w:rPr>
        <w:t>ния</w:t>
      </w:r>
      <w:r w:rsidRPr="003048C4">
        <w:rPr>
          <w:sz w:val="28"/>
          <w:szCs w:val="28"/>
          <w:u w:val="single"/>
        </w:rPr>
        <w:t xml:space="preserve"> </w:t>
      </w:r>
      <w:hyperlink r:id="rId10" w:history="1">
        <w:r w:rsidRPr="003048C4">
          <w:rPr>
            <w:rStyle w:val="Hyperlink"/>
            <w:sz w:val="28"/>
            <w:szCs w:val="28"/>
            <w:lang w:val="en-US"/>
          </w:rPr>
          <w:t>http</w:t>
        </w:r>
        <w:r w:rsidRPr="003048C4">
          <w:rPr>
            <w:rStyle w:val="Hyperlink"/>
            <w:sz w:val="28"/>
            <w:szCs w:val="28"/>
          </w:rPr>
          <w:t>://</w:t>
        </w:r>
        <w:r w:rsidRPr="003048C4">
          <w:rPr>
            <w:rStyle w:val="Hyperlink"/>
            <w:sz w:val="28"/>
            <w:szCs w:val="28"/>
            <w:lang w:val="en-US"/>
          </w:rPr>
          <w:t>www</w:t>
        </w:r>
        <w:r w:rsidRPr="003048C4">
          <w:rPr>
            <w:rStyle w:val="Hyperlink"/>
            <w:sz w:val="28"/>
            <w:szCs w:val="28"/>
          </w:rPr>
          <w:t>.</w:t>
        </w:r>
        <w:r w:rsidRPr="003048C4">
          <w:rPr>
            <w:rStyle w:val="Hyperlink"/>
            <w:sz w:val="28"/>
            <w:szCs w:val="28"/>
            <w:lang w:val="en-US"/>
          </w:rPr>
          <w:t>androp</w:t>
        </w:r>
        <w:r w:rsidRPr="003048C4">
          <w:rPr>
            <w:rStyle w:val="Hyperlink"/>
            <w:sz w:val="28"/>
            <w:szCs w:val="28"/>
          </w:rPr>
          <w:t>-</w:t>
        </w:r>
        <w:r w:rsidRPr="003048C4">
          <w:rPr>
            <w:rStyle w:val="Hyperlink"/>
            <w:sz w:val="28"/>
            <w:szCs w:val="28"/>
            <w:lang w:val="en-US"/>
          </w:rPr>
          <w:t>rono</w:t>
        </w:r>
        <w:r w:rsidRPr="003048C4">
          <w:rPr>
            <w:rStyle w:val="Hyperlink"/>
            <w:sz w:val="28"/>
            <w:szCs w:val="28"/>
          </w:rPr>
          <w:t>.</w:t>
        </w:r>
        <w:r w:rsidRPr="003048C4">
          <w:rPr>
            <w:rStyle w:val="Hyperlink"/>
            <w:sz w:val="28"/>
            <w:szCs w:val="28"/>
            <w:lang w:val="en-US"/>
          </w:rPr>
          <w:t>ru</w:t>
        </w:r>
      </w:hyperlink>
    </w:p>
    <w:p w:rsidR="00856A96" w:rsidRPr="003048C4" w:rsidRDefault="00856A96" w:rsidP="003C5137">
      <w:pPr>
        <w:widowControl w:val="0"/>
        <w:autoSpaceDE w:val="0"/>
        <w:autoSpaceDN w:val="0"/>
        <w:adjustRightInd w:val="0"/>
        <w:ind w:firstLine="706"/>
        <w:jc w:val="both"/>
        <w:outlineLvl w:val="2"/>
        <w:rPr>
          <w:sz w:val="28"/>
          <w:szCs w:val="28"/>
        </w:rPr>
      </w:pPr>
      <w:r w:rsidRPr="003048C4">
        <w:rPr>
          <w:sz w:val="28"/>
          <w:szCs w:val="28"/>
        </w:rPr>
        <w:t xml:space="preserve">Адрес электронной почты: </w:t>
      </w:r>
      <w:r w:rsidRPr="003048C4">
        <w:rPr>
          <w:sz w:val="28"/>
          <w:szCs w:val="28"/>
          <w:lang w:val="en-US"/>
        </w:rPr>
        <w:t>androp</w:t>
      </w:r>
      <w:r w:rsidRPr="003048C4">
        <w:rPr>
          <w:sz w:val="28"/>
          <w:szCs w:val="28"/>
        </w:rPr>
        <w:t>-</w:t>
      </w:r>
      <w:r w:rsidRPr="003048C4">
        <w:rPr>
          <w:sz w:val="28"/>
          <w:szCs w:val="28"/>
          <w:lang w:val="en-US"/>
        </w:rPr>
        <w:t>rono</w:t>
      </w:r>
      <w:r w:rsidRPr="003048C4">
        <w:rPr>
          <w:sz w:val="28"/>
          <w:szCs w:val="28"/>
        </w:rPr>
        <w:t>@</w:t>
      </w:r>
      <w:r w:rsidRPr="003048C4">
        <w:rPr>
          <w:sz w:val="28"/>
          <w:szCs w:val="28"/>
          <w:lang w:val="en-US"/>
        </w:rPr>
        <w:t>stavminobr</w:t>
      </w:r>
      <w:r w:rsidRPr="003048C4">
        <w:rPr>
          <w:sz w:val="28"/>
          <w:szCs w:val="28"/>
        </w:rPr>
        <w:t>.</w:t>
      </w:r>
      <w:r w:rsidRPr="003048C4">
        <w:rPr>
          <w:sz w:val="28"/>
          <w:szCs w:val="28"/>
          <w:lang w:val="en-US"/>
        </w:rPr>
        <w:t>ru</w:t>
      </w:r>
      <w:r w:rsidRPr="003048C4">
        <w:rPr>
          <w:sz w:val="28"/>
          <w:szCs w:val="28"/>
        </w:rPr>
        <w:t>.</w:t>
      </w:r>
    </w:p>
    <w:p w:rsidR="00856A96" w:rsidRPr="003048C4" w:rsidRDefault="00856A96" w:rsidP="003C5137">
      <w:pPr>
        <w:widowControl w:val="0"/>
        <w:autoSpaceDE w:val="0"/>
        <w:autoSpaceDN w:val="0"/>
        <w:adjustRightInd w:val="0"/>
        <w:ind w:firstLine="706"/>
        <w:jc w:val="both"/>
        <w:outlineLvl w:val="2"/>
        <w:rPr>
          <w:sz w:val="28"/>
          <w:szCs w:val="28"/>
        </w:rPr>
      </w:pPr>
      <w:r w:rsidRPr="003048C4">
        <w:rPr>
          <w:sz w:val="28"/>
          <w:szCs w:val="28"/>
        </w:rPr>
        <w:t>1.3.1. Порядок получения консультаций по процедуре предоставления государственной услуги.</w:t>
      </w:r>
    </w:p>
    <w:p w:rsidR="00856A96" w:rsidRPr="003048C4" w:rsidRDefault="00856A96" w:rsidP="003C5137">
      <w:pPr>
        <w:widowControl w:val="0"/>
        <w:autoSpaceDE w:val="0"/>
        <w:autoSpaceDN w:val="0"/>
        <w:adjustRightInd w:val="0"/>
        <w:ind w:firstLine="706"/>
        <w:jc w:val="both"/>
        <w:outlineLvl w:val="3"/>
        <w:rPr>
          <w:sz w:val="28"/>
          <w:szCs w:val="28"/>
        </w:rPr>
      </w:pPr>
      <w:r w:rsidRPr="003048C4">
        <w:rPr>
          <w:sz w:val="28"/>
          <w:szCs w:val="28"/>
        </w:rPr>
        <w:t>1.3.1.1. Информация о процедуре предоставления государственной у</w:t>
      </w:r>
      <w:r w:rsidRPr="003048C4">
        <w:rPr>
          <w:sz w:val="28"/>
          <w:szCs w:val="28"/>
        </w:rPr>
        <w:t>с</w:t>
      </w:r>
      <w:r w:rsidRPr="003048C4">
        <w:rPr>
          <w:sz w:val="28"/>
          <w:szCs w:val="28"/>
        </w:rPr>
        <w:t>луги предоставляется бесплатно.</w:t>
      </w:r>
    </w:p>
    <w:p w:rsidR="00856A96" w:rsidRPr="003048C4" w:rsidRDefault="00856A96" w:rsidP="003C5137">
      <w:pPr>
        <w:widowControl w:val="0"/>
        <w:autoSpaceDE w:val="0"/>
        <w:autoSpaceDN w:val="0"/>
        <w:adjustRightInd w:val="0"/>
        <w:ind w:firstLine="706"/>
        <w:jc w:val="both"/>
        <w:outlineLvl w:val="3"/>
        <w:rPr>
          <w:sz w:val="28"/>
          <w:szCs w:val="28"/>
        </w:rPr>
      </w:pPr>
      <w:r w:rsidRPr="003048C4">
        <w:rPr>
          <w:sz w:val="28"/>
          <w:szCs w:val="28"/>
        </w:rPr>
        <w:t>1.3.1.2. Получение заявителями информации по процедуре предоста</w:t>
      </w:r>
      <w:r w:rsidRPr="003048C4">
        <w:rPr>
          <w:sz w:val="28"/>
          <w:szCs w:val="28"/>
        </w:rPr>
        <w:t>в</w:t>
      </w:r>
      <w:r w:rsidRPr="003048C4">
        <w:rPr>
          <w:sz w:val="28"/>
          <w:szCs w:val="28"/>
        </w:rPr>
        <w:t>ления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:rsidR="00856A96" w:rsidRPr="003048C4" w:rsidRDefault="00856A96" w:rsidP="003C5137">
      <w:pPr>
        <w:widowControl w:val="0"/>
        <w:autoSpaceDE w:val="0"/>
        <w:autoSpaceDN w:val="0"/>
        <w:adjustRightInd w:val="0"/>
        <w:ind w:firstLine="706"/>
        <w:jc w:val="both"/>
        <w:outlineLvl w:val="3"/>
        <w:rPr>
          <w:sz w:val="28"/>
          <w:szCs w:val="28"/>
        </w:rPr>
      </w:pPr>
      <w:r w:rsidRPr="003048C4">
        <w:rPr>
          <w:sz w:val="28"/>
          <w:szCs w:val="28"/>
        </w:rPr>
        <w:t>1.3.1.3. Индивидуальное устное информирование по процедуре предо</w:t>
      </w:r>
      <w:r w:rsidRPr="003048C4">
        <w:rPr>
          <w:sz w:val="28"/>
          <w:szCs w:val="28"/>
        </w:rPr>
        <w:t>с</w:t>
      </w:r>
      <w:r w:rsidRPr="003048C4">
        <w:rPr>
          <w:sz w:val="28"/>
          <w:szCs w:val="28"/>
        </w:rPr>
        <w:t>тавления государственной услуги осуществляется специалистами Отдела о</w:t>
      </w:r>
      <w:r w:rsidRPr="003048C4">
        <w:rPr>
          <w:sz w:val="28"/>
          <w:szCs w:val="28"/>
        </w:rPr>
        <w:t>б</w:t>
      </w:r>
      <w:r w:rsidRPr="003048C4">
        <w:rPr>
          <w:sz w:val="28"/>
          <w:szCs w:val="28"/>
        </w:rPr>
        <w:t>разования, ответственными за предоставление государственной услуги (далее - специалисты), при обращении заявителей лично или по телефону.</w:t>
      </w:r>
    </w:p>
    <w:p w:rsidR="00856A96" w:rsidRPr="003048C4" w:rsidRDefault="00856A96" w:rsidP="003C5137">
      <w:pPr>
        <w:pStyle w:val="1"/>
        <w:widowControl w:val="0"/>
        <w:tabs>
          <w:tab w:val="clear" w:pos="360"/>
          <w:tab w:val="left" w:pos="709"/>
          <w:tab w:val="left" w:pos="1134"/>
        </w:tabs>
        <w:spacing w:before="0" w:after="0"/>
        <w:ind w:firstLine="706"/>
        <w:rPr>
          <w:sz w:val="28"/>
          <w:szCs w:val="28"/>
        </w:rPr>
      </w:pPr>
      <w:r w:rsidRPr="003048C4">
        <w:rPr>
          <w:sz w:val="28"/>
          <w:szCs w:val="28"/>
        </w:rPr>
        <w:t>Индивидуальное устное информирование заявителей при личном о</w:t>
      </w:r>
      <w:r w:rsidRPr="003048C4">
        <w:rPr>
          <w:sz w:val="28"/>
          <w:szCs w:val="28"/>
        </w:rPr>
        <w:t>б</w:t>
      </w:r>
      <w:r w:rsidRPr="003048C4">
        <w:rPr>
          <w:sz w:val="28"/>
          <w:szCs w:val="28"/>
        </w:rPr>
        <w:t>ращении осуществляется в  соответствии графиком работы Отдела образов</w:t>
      </w:r>
      <w:r w:rsidRPr="003048C4">
        <w:rPr>
          <w:sz w:val="28"/>
          <w:szCs w:val="28"/>
        </w:rPr>
        <w:t>а</w:t>
      </w:r>
      <w:r w:rsidRPr="003048C4">
        <w:rPr>
          <w:sz w:val="28"/>
          <w:szCs w:val="28"/>
        </w:rPr>
        <w:t xml:space="preserve">ния. </w:t>
      </w:r>
    </w:p>
    <w:p w:rsidR="00856A96" w:rsidRPr="003048C4" w:rsidRDefault="00856A96" w:rsidP="003C5137">
      <w:pPr>
        <w:widowControl w:val="0"/>
        <w:autoSpaceDE w:val="0"/>
        <w:autoSpaceDN w:val="0"/>
        <w:adjustRightInd w:val="0"/>
        <w:ind w:firstLine="706"/>
        <w:jc w:val="both"/>
        <w:outlineLvl w:val="3"/>
        <w:rPr>
          <w:sz w:val="28"/>
          <w:szCs w:val="28"/>
        </w:rPr>
      </w:pPr>
      <w:r w:rsidRPr="003048C4">
        <w:rPr>
          <w:sz w:val="28"/>
          <w:szCs w:val="28"/>
        </w:rPr>
        <w:t>1.3.1.4. Индивидуальное письменное информирование по процедуре предоставления государственной услуги осуществляется специалистами О</w:t>
      </w:r>
      <w:r w:rsidRPr="003048C4">
        <w:rPr>
          <w:sz w:val="28"/>
          <w:szCs w:val="28"/>
        </w:rPr>
        <w:t>т</w:t>
      </w:r>
      <w:r w:rsidRPr="003048C4">
        <w:rPr>
          <w:sz w:val="28"/>
          <w:szCs w:val="28"/>
        </w:rPr>
        <w:t>дела образования, при обращении заявителей путем почтовых или электро</w:t>
      </w:r>
      <w:r w:rsidRPr="003048C4">
        <w:rPr>
          <w:sz w:val="28"/>
          <w:szCs w:val="28"/>
        </w:rPr>
        <w:t>н</w:t>
      </w:r>
      <w:r w:rsidRPr="003048C4">
        <w:rPr>
          <w:sz w:val="28"/>
          <w:szCs w:val="28"/>
        </w:rPr>
        <w:t>ных отправлений.</w:t>
      </w:r>
    </w:p>
    <w:p w:rsidR="00856A96" w:rsidRPr="003048C4" w:rsidRDefault="00856A96" w:rsidP="003C5137">
      <w:pPr>
        <w:widowControl w:val="0"/>
        <w:autoSpaceDE w:val="0"/>
        <w:autoSpaceDN w:val="0"/>
        <w:adjustRightInd w:val="0"/>
        <w:ind w:firstLine="706"/>
        <w:jc w:val="both"/>
        <w:outlineLvl w:val="3"/>
        <w:rPr>
          <w:sz w:val="28"/>
          <w:szCs w:val="28"/>
        </w:rPr>
      </w:pPr>
      <w:r w:rsidRPr="003048C4">
        <w:rPr>
          <w:sz w:val="28"/>
          <w:szCs w:val="28"/>
        </w:rPr>
        <w:t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должностного лица органа местного самоуправления, оформившего письменный ответ.</w:t>
      </w:r>
    </w:p>
    <w:p w:rsidR="00856A96" w:rsidRPr="003048C4" w:rsidRDefault="00856A96" w:rsidP="003C5137">
      <w:pPr>
        <w:widowControl w:val="0"/>
        <w:autoSpaceDE w:val="0"/>
        <w:autoSpaceDN w:val="0"/>
        <w:adjustRightInd w:val="0"/>
        <w:ind w:firstLine="706"/>
        <w:jc w:val="both"/>
        <w:outlineLvl w:val="3"/>
        <w:rPr>
          <w:sz w:val="28"/>
          <w:szCs w:val="28"/>
        </w:rPr>
      </w:pPr>
      <w:r w:rsidRPr="003048C4">
        <w:rPr>
          <w:sz w:val="28"/>
          <w:szCs w:val="28"/>
        </w:rPr>
        <w:t>1.3.1.5. Публичное устное информирование осуществляется с привл</w:t>
      </w:r>
      <w:r w:rsidRPr="003048C4">
        <w:rPr>
          <w:sz w:val="28"/>
          <w:szCs w:val="28"/>
        </w:rPr>
        <w:t>е</w:t>
      </w:r>
      <w:r w:rsidRPr="003048C4">
        <w:rPr>
          <w:sz w:val="28"/>
          <w:szCs w:val="28"/>
        </w:rPr>
        <w:t>чением средств массовой информации (далее - СМИ).</w:t>
      </w:r>
    </w:p>
    <w:p w:rsidR="00856A96" w:rsidRPr="003048C4" w:rsidRDefault="00856A96" w:rsidP="003C5137">
      <w:pPr>
        <w:widowControl w:val="0"/>
        <w:autoSpaceDE w:val="0"/>
        <w:autoSpaceDN w:val="0"/>
        <w:adjustRightInd w:val="0"/>
        <w:ind w:firstLine="706"/>
        <w:jc w:val="both"/>
        <w:outlineLvl w:val="3"/>
        <w:rPr>
          <w:sz w:val="28"/>
          <w:szCs w:val="28"/>
        </w:rPr>
      </w:pPr>
      <w:r w:rsidRPr="003048C4">
        <w:rPr>
          <w:sz w:val="28"/>
          <w:szCs w:val="28"/>
        </w:rPr>
        <w:t>1.3.1.6. Публичное письменное информирование осуществляется путем публикации информационных материалов в печатных СМИ, включая инте</w:t>
      </w:r>
      <w:r w:rsidRPr="003048C4">
        <w:rPr>
          <w:sz w:val="28"/>
          <w:szCs w:val="28"/>
        </w:rPr>
        <w:t>р</w:t>
      </w:r>
      <w:r w:rsidRPr="003048C4">
        <w:rPr>
          <w:sz w:val="28"/>
          <w:szCs w:val="28"/>
        </w:rPr>
        <w:t>нет-сайты, а также - оформления информационных стендов".</w:t>
      </w:r>
    </w:p>
    <w:p w:rsidR="00856A96" w:rsidRPr="003048C4" w:rsidRDefault="00856A96" w:rsidP="003C5137">
      <w:pPr>
        <w:pStyle w:val="ListParagraph"/>
        <w:widowControl w:val="0"/>
        <w:ind w:left="0" w:firstLine="706"/>
        <w:jc w:val="both"/>
        <w:rPr>
          <w:sz w:val="28"/>
          <w:szCs w:val="28"/>
        </w:rPr>
      </w:pPr>
      <w:r w:rsidRPr="003048C4">
        <w:rPr>
          <w:sz w:val="28"/>
          <w:szCs w:val="28"/>
        </w:rPr>
        <w:t xml:space="preserve">1.2. Пункт 2.5 административного регламента изложить в следующей редакции: </w:t>
      </w:r>
    </w:p>
    <w:p w:rsidR="00856A96" w:rsidRPr="003048C4" w:rsidRDefault="00856A96" w:rsidP="003C5137">
      <w:pPr>
        <w:pStyle w:val="ListParagraph"/>
        <w:widowControl w:val="0"/>
        <w:ind w:left="0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"2.5. </w:t>
      </w:r>
      <w:r w:rsidRPr="003048C4">
        <w:rPr>
          <w:sz w:val="28"/>
          <w:szCs w:val="28"/>
        </w:rPr>
        <w:t>Правовыми основаниями для предоставления государственной у</w:t>
      </w:r>
      <w:r w:rsidRPr="003048C4">
        <w:rPr>
          <w:sz w:val="28"/>
          <w:szCs w:val="28"/>
        </w:rPr>
        <w:t>с</w:t>
      </w:r>
      <w:r w:rsidRPr="003048C4">
        <w:rPr>
          <w:sz w:val="28"/>
          <w:szCs w:val="28"/>
        </w:rPr>
        <w:t>луги являются:</w:t>
      </w:r>
    </w:p>
    <w:p w:rsidR="00856A96" w:rsidRPr="003048C4" w:rsidRDefault="00856A96" w:rsidP="003C5137">
      <w:pPr>
        <w:pStyle w:val="ListParagraph"/>
        <w:widowControl w:val="0"/>
        <w:ind w:left="0" w:firstLine="706"/>
        <w:jc w:val="both"/>
        <w:rPr>
          <w:sz w:val="28"/>
          <w:szCs w:val="28"/>
        </w:rPr>
      </w:pPr>
      <w:r w:rsidRPr="003048C4">
        <w:rPr>
          <w:sz w:val="28"/>
          <w:szCs w:val="28"/>
        </w:rPr>
        <w:t>Конституция Российской Федерации от 25.12.1993, с изменениями от 09.01.1996, 10.02.1996, 09.06.2001, опубликовано: 25 декабря 1993 г. на И</w:t>
      </w:r>
      <w:r w:rsidRPr="003048C4">
        <w:rPr>
          <w:sz w:val="28"/>
          <w:szCs w:val="28"/>
        </w:rPr>
        <w:t>н</w:t>
      </w:r>
      <w:r w:rsidRPr="003048C4">
        <w:rPr>
          <w:sz w:val="28"/>
          <w:szCs w:val="28"/>
        </w:rPr>
        <w:t>тернет-портале издания "Российская Газета";</w:t>
      </w:r>
    </w:p>
    <w:p w:rsidR="00856A96" w:rsidRPr="003048C4" w:rsidRDefault="00856A96" w:rsidP="003C5137">
      <w:pPr>
        <w:pStyle w:val="ListParagraph"/>
        <w:widowControl w:val="0"/>
        <w:ind w:left="0" w:firstLine="706"/>
        <w:jc w:val="both"/>
        <w:rPr>
          <w:sz w:val="28"/>
          <w:szCs w:val="28"/>
        </w:rPr>
      </w:pPr>
      <w:r w:rsidRPr="003048C4">
        <w:rPr>
          <w:sz w:val="28"/>
          <w:szCs w:val="28"/>
        </w:rPr>
        <w:t>Гражданский кодекс Российской Федерации от 30 ноября 1994 года № 52-ФЗ, опубликовано: 7 мая 2014 г., издание "Российская газета", Федерал</w:t>
      </w:r>
      <w:r w:rsidRPr="003048C4">
        <w:rPr>
          <w:sz w:val="28"/>
          <w:szCs w:val="28"/>
        </w:rPr>
        <w:t>ь</w:t>
      </w:r>
      <w:r w:rsidRPr="003048C4">
        <w:rPr>
          <w:sz w:val="28"/>
          <w:szCs w:val="28"/>
        </w:rPr>
        <w:t xml:space="preserve">ный выпуск №6373; </w:t>
      </w:r>
    </w:p>
    <w:p w:rsidR="00856A96" w:rsidRPr="003048C4" w:rsidRDefault="00856A96" w:rsidP="003C5137">
      <w:pPr>
        <w:pStyle w:val="ListParagraph"/>
        <w:widowControl w:val="0"/>
        <w:ind w:left="0" w:firstLine="706"/>
        <w:jc w:val="both"/>
        <w:rPr>
          <w:sz w:val="28"/>
          <w:szCs w:val="28"/>
        </w:rPr>
      </w:pPr>
      <w:r w:rsidRPr="003048C4">
        <w:rPr>
          <w:sz w:val="28"/>
          <w:szCs w:val="28"/>
        </w:rPr>
        <w:t>Семейный кодекс Российской Федерации от 29 декабря 1995 года № 223-ФЗ, опубликовано: 22 октября 2007 г. на Интернет-портале издания "Российская Газета";</w:t>
      </w:r>
    </w:p>
    <w:p w:rsidR="00856A96" w:rsidRPr="003048C4" w:rsidRDefault="00856A96" w:rsidP="003C5137">
      <w:pPr>
        <w:pStyle w:val="ListParagraph"/>
        <w:widowControl w:val="0"/>
        <w:ind w:left="0" w:firstLine="706"/>
        <w:jc w:val="both"/>
        <w:rPr>
          <w:sz w:val="28"/>
          <w:szCs w:val="28"/>
        </w:rPr>
      </w:pPr>
      <w:r w:rsidRPr="003048C4">
        <w:rPr>
          <w:sz w:val="28"/>
          <w:szCs w:val="28"/>
        </w:rPr>
        <w:t>Федеральный закон от 21 декабря 1996 года № 159-ФЗ "О дополн</w:t>
      </w:r>
      <w:r w:rsidRPr="003048C4">
        <w:rPr>
          <w:sz w:val="28"/>
          <w:szCs w:val="28"/>
        </w:rPr>
        <w:t>и</w:t>
      </w:r>
      <w:r w:rsidRPr="003048C4">
        <w:rPr>
          <w:sz w:val="28"/>
          <w:szCs w:val="28"/>
        </w:rPr>
        <w:t>тельных гарантиях по социальной поддержке детей-сирот и детей, оставши</w:t>
      </w:r>
      <w:r w:rsidRPr="003048C4">
        <w:rPr>
          <w:sz w:val="28"/>
          <w:szCs w:val="28"/>
        </w:rPr>
        <w:t>х</w:t>
      </w:r>
      <w:r w:rsidRPr="003048C4">
        <w:rPr>
          <w:sz w:val="28"/>
          <w:szCs w:val="28"/>
        </w:rPr>
        <w:t>ся без попечения родителей", опубликовано: 2 марта 2012 г., издание "Ро</w:t>
      </w:r>
      <w:r w:rsidRPr="003048C4">
        <w:rPr>
          <w:sz w:val="28"/>
          <w:szCs w:val="28"/>
        </w:rPr>
        <w:t>с</w:t>
      </w:r>
      <w:r w:rsidRPr="003048C4">
        <w:rPr>
          <w:sz w:val="28"/>
          <w:szCs w:val="28"/>
        </w:rPr>
        <w:t xml:space="preserve">сийская газета",Федеральный выпуск №5719; </w:t>
      </w:r>
    </w:p>
    <w:p w:rsidR="00856A96" w:rsidRPr="003048C4" w:rsidRDefault="00856A96" w:rsidP="003C5137">
      <w:pPr>
        <w:pStyle w:val="ListParagraph"/>
        <w:widowControl w:val="0"/>
        <w:ind w:left="0" w:firstLine="706"/>
        <w:jc w:val="both"/>
        <w:rPr>
          <w:sz w:val="28"/>
          <w:szCs w:val="28"/>
        </w:rPr>
      </w:pPr>
      <w:r w:rsidRPr="003048C4">
        <w:rPr>
          <w:sz w:val="28"/>
          <w:szCs w:val="28"/>
        </w:rPr>
        <w:t>Федеральный закон от 24 апреля 2008 года № 48- ФЗ "Об опеке и поп</w:t>
      </w:r>
      <w:r w:rsidRPr="003048C4">
        <w:rPr>
          <w:sz w:val="28"/>
          <w:szCs w:val="28"/>
        </w:rPr>
        <w:t>е</w:t>
      </w:r>
      <w:r w:rsidRPr="003048C4">
        <w:rPr>
          <w:sz w:val="28"/>
          <w:szCs w:val="28"/>
        </w:rPr>
        <w:t>чительстве", опубликовано: издание "Российская газета" от 30 апреля 2008 г., выпуск № 94;</w:t>
      </w:r>
    </w:p>
    <w:p w:rsidR="00856A96" w:rsidRPr="003048C4" w:rsidRDefault="00856A96" w:rsidP="003C5137">
      <w:pPr>
        <w:pStyle w:val="ListParagraph"/>
        <w:widowControl w:val="0"/>
        <w:ind w:left="0" w:firstLine="706"/>
        <w:jc w:val="both"/>
        <w:rPr>
          <w:sz w:val="28"/>
          <w:szCs w:val="28"/>
        </w:rPr>
      </w:pPr>
      <w:r w:rsidRPr="003048C4">
        <w:rPr>
          <w:sz w:val="28"/>
          <w:szCs w:val="28"/>
        </w:rPr>
        <w:t>Постановление Правительства Российской Федерации от 18 мая 2009 года №423 "Об отдельных вопросах осуществления опеки и попечительства в отношении несовершеннолетних граждан", опубликовано: издание "Росси</w:t>
      </w:r>
      <w:r w:rsidRPr="003048C4">
        <w:rPr>
          <w:sz w:val="28"/>
          <w:szCs w:val="28"/>
        </w:rPr>
        <w:t>й</w:t>
      </w:r>
      <w:r w:rsidRPr="003048C4">
        <w:rPr>
          <w:sz w:val="28"/>
          <w:szCs w:val="28"/>
        </w:rPr>
        <w:t xml:space="preserve">ская газета" от 27 мая 2009 г., </w:t>
      </w:r>
      <w:hyperlink r:id="rId11" w:history="1">
        <w:r w:rsidRPr="003048C4">
          <w:rPr>
            <w:sz w:val="28"/>
            <w:szCs w:val="28"/>
          </w:rPr>
          <w:t>Федеральный выпуск № 4918</w:t>
        </w:r>
      </w:hyperlink>
      <w:r w:rsidRPr="003048C4">
        <w:rPr>
          <w:sz w:val="28"/>
          <w:szCs w:val="28"/>
        </w:rPr>
        <w:t>;</w:t>
      </w:r>
    </w:p>
    <w:p w:rsidR="00856A96" w:rsidRPr="003048C4" w:rsidRDefault="00856A96" w:rsidP="003C5137">
      <w:pPr>
        <w:pStyle w:val="ListParagraph"/>
        <w:widowControl w:val="0"/>
        <w:ind w:left="0" w:firstLine="706"/>
        <w:jc w:val="both"/>
        <w:rPr>
          <w:sz w:val="28"/>
          <w:szCs w:val="28"/>
        </w:rPr>
      </w:pPr>
      <w:r w:rsidRPr="003048C4">
        <w:rPr>
          <w:sz w:val="28"/>
          <w:szCs w:val="28"/>
        </w:rPr>
        <w:t>Закон Ставропольского края от 16 марта 2006 года № 7-кз "О дополн</w:t>
      </w:r>
      <w:r w:rsidRPr="003048C4">
        <w:rPr>
          <w:sz w:val="28"/>
          <w:szCs w:val="28"/>
        </w:rPr>
        <w:t>и</w:t>
      </w:r>
      <w:r w:rsidRPr="003048C4">
        <w:rPr>
          <w:sz w:val="28"/>
          <w:szCs w:val="28"/>
        </w:rPr>
        <w:t>тельных гарантиях по социальной поддержке детей-сирот и детей, оставши</w:t>
      </w:r>
      <w:r w:rsidRPr="003048C4">
        <w:rPr>
          <w:sz w:val="28"/>
          <w:szCs w:val="28"/>
        </w:rPr>
        <w:t>х</w:t>
      </w:r>
      <w:r w:rsidRPr="003048C4">
        <w:rPr>
          <w:sz w:val="28"/>
          <w:szCs w:val="28"/>
        </w:rPr>
        <w:t xml:space="preserve">ся без попечения родителей», опубликовано: 12 июня 2013 года в издании "Ставропольская правда"; </w:t>
      </w:r>
    </w:p>
    <w:p w:rsidR="00856A96" w:rsidRPr="003048C4" w:rsidRDefault="00856A96" w:rsidP="003C5137">
      <w:pPr>
        <w:pStyle w:val="ListParagraph"/>
        <w:widowControl w:val="0"/>
        <w:ind w:left="0" w:firstLine="706"/>
        <w:jc w:val="both"/>
        <w:rPr>
          <w:sz w:val="28"/>
          <w:szCs w:val="28"/>
        </w:rPr>
      </w:pPr>
      <w:r w:rsidRPr="003048C4">
        <w:rPr>
          <w:sz w:val="28"/>
          <w:szCs w:val="28"/>
        </w:rPr>
        <w:t>Закон Ставропольского края от 28 февраля 2008 года № 10-кз "О над</w:t>
      </w:r>
      <w:r w:rsidRPr="003048C4">
        <w:rPr>
          <w:sz w:val="28"/>
          <w:szCs w:val="28"/>
        </w:rPr>
        <w:t>е</w:t>
      </w:r>
      <w:r w:rsidRPr="003048C4">
        <w:rPr>
          <w:sz w:val="28"/>
          <w:szCs w:val="28"/>
        </w:rPr>
        <w:t>лении органов местного самоуправления муниципальных районов и горо</w:t>
      </w:r>
      <w:r w:rsidRPr="003048C4">
        <w:rPr>
          <w:sz w:val="28"/>
          <w:szCs w:val="28"/>
        </w:rPr>
        <w:t>д</w:t>
      </w:r>
      <w:r w:rsidRPr="003048C4">
        <w:rPr>
          <w:sz w:val="28"/>
          <w:szCs w:val="28"/>
        </w:rPr>
        <w:t>ских округов в Ставропольском крае отдельными государственными полн</w:t>
      </w:r>
      <w:r w:rsidRPr="003048C4">
        <w:rPr>
          <w:sz w:val="28"/>
          <w:szCs w:val="28"/>
        </w:rPr>
        <w:t>о</w:t>
      </w:r>
      <w:r w:rsidRPr="003048C4">
        <w:rPr>
          <w:sz w:val="28"/>
          <w:szCs w:val="28"/>
        </w:rPr>
        <w:t>мочиями Ставропольского края по организации и осуществлению деятельн</w:t>
      </w:r>
      <w:r w:rsidRPr="003048C4">
        <w:rPr>
          <w:sz w:val="28"/>
          <w:szCs w:val="28"/>
        </w:rPr>
        <w:t>о</w:t>
      </w:r>
      <w:r w:rsidRPr="003048C4">
        <w:rPr>
          <w:sz w:val="28"/>
          <w:szCs w:val="28"/>
        </w:rPr>
        <w:t>сти по опеке и попечительству", опубликовано 15 мая 2012 года в издании "Ставропольская правда";</w:t>
      </w:r>
    </w:p>
    <w:p w:rsidR="00856A96" w:rsidRPr="003048C4" w:rsidRDefault="00856A96" w:rsidP="003C5137">
      <w:pPr>
        <w:pStyle w:val="ListParagraph"/>
        <w:widowControl w:val="0"/>
        <w:ind w:left="0" w:firstLine="706"/>
        <w:jc w:val="both"/>
        <w:rPr>
          <w:sz w:val="28"/>
          <w:szCs w:val="28"/>
        </w:rPr>
      </w:pPr>
      <w:r w:rsidRPr="003048C4">
        <w:rPr>
          <w:sz w:val="28"/>
          <w:szCs w:val="28"/>
        </w:rPr>
        <w:t>Закон Ставропольского края от 31 декабря 2004 года № 120-кз "О над</w:t>
      </w:r>
      <w:r w:rsidRPr="003048C4">
        <w:rPr>
          <w:sz w:val="28"/>
          <w:szCs w:val="28"/>
        </w:rPr>
        <w:t>е</w:t>
      </w:r>
      <w:r w:rsidRPr="003048C4">
        <w:rPr>
          <w:sz w:val="28"/>
          <w:szCs w:val="28"/>
        </w:rPr>
        <w:t>лении органов местного самоуправления муниципальных районов и горо</w:t>
      </w:r>
      <w:r w:rsidRPr="003048C4">
        <w:rPr>
          <w:sz w:val="28"/>
          <w:szCs w:val="28"/>
        </w:rPr>
        <w:t>д</w:t>
      </w:r>
      <w:r w:rsidRPr="003048C4">
        <w:rPr>
          <w:sz w:val="28"/>
          <w:szCs w:val="28"/>
        </w:rPr>
        <w:t>ских округов в Ставропольском крае отдельными государственными полн</w:t>
      </w:r>
      <w:r w:rsidRPr="003048C4">
        <w:rPr>
          <w:sz w:val="28"/>
          <w:szCs w:val="28"/>
        </w:rPr>
        <w:t>о</w:t>
      </w:r>
      <w:r w:rsidRPr="003048C4">
        <w:rPr>
          <w:sz w:val="28"/>
          <w:szCs w:val="28"/>
        </w:rPr>
        <w:t>мочиями Ставропольского края по социальной поддержке детей-сирот и д</w:t>
      </w:r>
      <w:r w:rsidRPr="003048C4">
        <w:rPr>
          <w:sz w:val="28"/>
          <w:szCs w:val="28"/>
        </w:rPr>
        <w:t>е</w:t>
      </w:r>
      <w:r w:rsidRPr="003048C4">
        <w:rPr>
          <w:sz w:val="28"/>
          <w:szCs w:val="28"/>
        </w:rPr>
        <w:t>тей, оставшихся без попечения родителей", опубликовано 14 декабря 2013 года в издании  "Ставропольская правда".</w:t>
      </w:r>
    </w:p>
    <w:p w:rsidR="00856A96" w:rsidRPr="003048C4" w:rsidRDefault="00856A96" w:rsidP="003C5137">
      <w:pPr>
        <w:pStyle w:val="ListParagraph"/>
        <w:widowControl w:val="0"/>
        <w:ind w:left="0" w:firstLine="706"/>
        <w:jc w:val="both"/>
        <w:rPr>
          <w:sz w:val="28"/>
          <w:szCs w:val="28"/>
        </w:rPr>
      </w:pPr>
      <w:r w:rsidRPr="003048C4">
        <w:rPr>
          <w:sz w:val="28"/>
          <w:szCs w:val="28"/>
        </w:rPr>
        <w:t>1.3. Пункт 2.6. административного регламента дополнить абзацем сл</w:t>
      </w:r>
      <w:r w:rsidRPr="003048C4">
        <w:rPr>
          <w:sz w:val="28"/>
          <w:szCs w:val="28"/>
        </w:rPr>
        <w:t>е</w:t>
      </w:r>
      <w:r w:rsidRPr="003048C4">
        <w:rPr>
          <w:sz w:val="28"/>
          <w:szCs w:val="28"/>
        </w:rPr>
        <w:t>дующего содержания:</w:t>
      </w:r>
    </w:p>
    <w:p w:rsidR="00856A96" w:rsidRPr="003048C4" w:rsidRDefault="00856A96" w:rsidP="003C5137">
      <w:pPr>
        <w:widowControl w:val="0"/>
        <w:autoSpaceDE w:val="0"/>
        <w:autoSpaceDN w:val="0"/>
        <w:adjustRightInd w:val="0"/>
        <w:ind w:firstLine="706"/>
        <w:jc w:val="both"/>
        <w:outlineLvl w:val="2"/>
        <w:rPr>
          <w:sz w:val="28"/>
          <w:szCs w:val="28"/>
        </w:rPr>
      </w:pPr>
      <w:r w:rsidRPr="003048C4">
        <w:rPr>
          <w:sz w:val="28"/>
          <w:szCs w:val="28"/>
        </w:rPr>
        <w:t>"Форму  заявления и информацию о документах, необходимых для предоставления государственной услуги заявитель может получить:</w:t>
      </w:r>
    </w:p>
    <w:p w:rsidR="00856A96" w:rsidRPr="003048C4" w:rsidRDefault="00856A96" w:rsidP="003C5137">
      <w:pPr>
        <w:widowControl w:val="0"/>
        <w:autoSpaceDE w:val="0"/>
        <w:autoSpaceDN w:val="0"/>
        <w:adjustRightInd w:val="0"/>
        <w:ind w:firstLine="706"/>
        <w:jc w:val="both"/>
        <w:outlineLvl w:val="2"/>
        <w:rPr>
          <w:sz w:val="28"/>
          <w:szCs w:val="28"/>
        </w:rPr>
      </w:pPr>
      <w:r w:rsidRPr="003048C4">
        <w:rPr>
          <w:sz w:val="28"/>
          <w:szCs w:val="28"/>
        </w:rPr>
        <w:t>в информационно-телекоммуникационной сети "Интернет" на инте</w:t>
      </w:r>
      <w:r w:rsidRPr="003048C4">
        <w:rPr>
          <w:sz w:val="28"/>
          <w:szCs w:val="28"/>
        </w:rPr>
        <w:t>р</w:t>
      </w:r>
      <w:r w:rsidRPr="003048C4">
        <w:rPr>
          <w:sz w:val="28"/>
          <w:szCs w:val="28"/>
        </w:rPr>
        <w:t>нет-сайте администрации Андроповского муниципального района Ставр</w:t>
      </w:r>
      <w:r w:rsidRPr="003048C4">
        <w:rPr>
          <w:sz w:val="28"/>
          <w:szCs w:val="28"/>
        </w:rPr>
        <w:t>о</w:t>
      </w:r>
      <w:r w:rsidRPr="003048C4">
        <w:rPr>
          <w:sz w:val="28"/>
          <w:szCs w:val="28"/>
        </w:rPr>
        <w:t xml:space="preserve">польского края </w:t>
      </w:r>
      <w:hyperlink r:id="rId12" w:history="1">
        <w:r w:rsidRPr="003048C4">
          <w:rPr>
            <w:rStyle w:val="Hyperlink"/>
            <w:sz w:val="28"/>
            <w:szCs w:val="28"/>
          </w:rPr>
          <w:t>www.androp</w:t>
        </w:r>
        <w:r w:rsidRPr="003048C4">
          <w:rPr>
            <w:rStyle w:val="Hyperlink"/>
            <w:sz w:val="28"/>
            <w:szCs w:val="28"/>
            <w:lang w:val="en-US"/>
          </w:rPr>
          <w:t>ovskiy</w:t>
        </w:r>
        <w:r w:rsidRPr="003048C4">
          <w:rPr>
            <w:rStyle w:val="Hyperlink"/>
            <w:sz w:val="28"/>
            <w:szCs w:val="28"/>
          </w:rPr>
          <w:t>.ru.</w:t>
        </w:r>
      </w:hyperlink>
      <w:r w:rsidRPr="003048C4">
        <w:rPr>
          <w:sz w:val="28"/>
          <w:szCs w:val="28"/>
        </w:rPr>
        <w:t xml:space="preserve">, интернет-сайте Отдела образования </w:t>
      </w:r>
      <w:hyperlink r:id="rId13" w:history="1">
        <w:r w:rsidRPr="003048C4">
          <w:rPr>
            <w:rStyle w:val="Hyperlink"/>
            <w:sz w:val="28"/>
            <w:szCs w:val="28"/>
            <w:lang w:val="en-US"/>
          </w:rPr>
          <w:t>http</w:t>
        </w:r>
        <w:r w:rsidRPr="003048C4">
          <w:rPr>
            <w:rStyle w:val="Hyperlink"/>
            <w:sz w:val="28"/>
            <w:szCs w:val="28"/>
          </w:rPr>
          <w:t>://</w:t>
        </w:r>
        <w:r w:rsidRPr="003048C4">
          <w:rPr>
            <w:rStyle w:val="Hyperlink"/>
            <w:sz w:val="28"/>
            <w:szCs w:val="28"/>
            <w:lang w:val="en-US"/>
          </w:rPr>
          <w:t>www</w:t>
        </w:r>
        <w:r w:rsidRPr="003048C4">
          <w:rPr>
            <w:rStyle w:val="Hyperlink"/>
            <w:sz w:val="28"/>
            <w:szCs w:val="28"/>
          </w:rPr>
          <w:t>.</w:t>
        </w:r>
        <w:r w:rsidRPr="003048C4">
          <w:rPr>
            <w:rStyle w:val="Hyperlink"/>
            <w:sz w:val="28"/>
            <w:szCs w:val="28"/>
            <w:lang w:val="en-US"/>
          </w:rPr>
          <w:t>androp</w:t>
        </w:r>
        <w:r w:rsidRPr="003048C4">
          <w:rPr>
            <w:rStyle w:val="Hyperlink"/>
            <w:sz w:val="28"/>
            <w:szCs w:val="28"/>
          </w:rPr>
          <w:t>-</w:t>
        </w:r>
        <w:r w:rsidRPr="003048C4">
          <w:rPr>
            <w:rStyle w:val="Hyperlink"/>
            <w:sz w:val="28"/>
            <w:szCs w:val="28"/>
            <w:lang w:val="en-US"/>
          </w:rPr>
          <w:t>rono</w:t>
        </w:r>
        <w:r w:rsidRPr="003048C4">
          <w:rPr>
            <w:rStyle w:val="Hyperlink"/>
            <w:sz w:val="28"/>
            <w:szCs w:val="28"/>
          </w:rPr>
          <w:t>.</w:t>
        </w:r>
        <w:r w:rsidRPr="003048C4">
          <w:rPr>
            <w:rStyle w:val="Hyperlink"/>
            <w:sz w:val="28"/>
            <w:szCs w:val="28"/>
            <w:lang w:val="en-US"/>
          </w:rPr>
          <w:t>ru</w:t>
        </w:r>
      </w:hyperlink>
      <w:r w:rsidRPr="003048C4">
        <w:rPr>
          <w:sz w:val="28"/>
          <w:szCs w:val="28"/>
        </w:rPr>
        <w:t>, в федеральной государственной информационной системе "Единый портал государственных и муниципальных услуг (фун</w:t>
      </w:r>
      <w:r w:rsidRPr="003048C4">
        <w:rPr>
          <w:sz w:val="28"/>
          <w:szCs w:val="28"/>
        </w:rPr>
        <w:t>к</w:t>
      </w:r>
      <w:r w:rsidRPr="003048C4">
        <w:rPr>
          <w:sz w:val="28"/>
          <w:szCs w:val="28"/>
        </w:rPr>
        <w:t>ций)" (www.gosuslugi.ru) и государственной системе "Портал государстве</w:t>
      </w:r>
      <w:r w:rsidRPr="003048C4">
        <w:rPr>
          <w:sz w:val="28"/>
          <w:szCs w:val="28"/>
        </w:rPr>
        <w:t>н</w:t>
      </w:r>
      <w:r w:rsidRPr="003048C4">
        <w:rPr>
          <w:sz w:val="28"/>
          <w:szCs w:val="28"/>
        </w:rPr>
        <w:t>ных услуг"  (www.gosuslugi.ru);</w:t>
      </w:r>
    </w:p>
    <w:p w:rsidR="00856A96" w:rsidRPr="003048C4" w:rsidRDefault="00856A96" w:rsidP="003C5137">
      <w:pPr>
        <w:widowControl w:val="0"/>
        <w:ind w:firstLine="706"/>
        <w:jc w:val="both"/>
        <w:rPr>
          <w:sz w:val="28"/>
          <w:szCs w:val="28"/>
        </w:rPr>
      </w:pPr>
      <w:r w:rsidRPr="003048C4">
        <w:rPr>
          <w:sz w:val="28"/>
          <w:szCs w:val="28"/>
        </w:rPr>
        <w:t>В случае возможности получения государственной услуги в мног</w:t>
      </w:r>
      <w:r w:rsidRPr="003048C4">
        <w:rPr>
          <w:sz w:val="28"/>
          <w:szCs w:val="28"/>
        </w:rPr>
        <w:t>о</w:t>
      </w:r>
      <w:r w:rsidRPr="003048C4">
        <w:rPr>
          <w:sz w:val="28"/>
          <w:szCs w:val="28"/>
        </w:rPr>
        <w:t>функциональном центре предоставления государственных и муниципальных услуг информация об его месте нахождения, графике работы, способах пол</w:t>
      </w:r>
      <w:r w:rsidRPr="003048C4">
        <w:rPr>
          <w:sz w:val="28"/>
          <w:szCs w:val="28"/>
        </w:rPr>
        <w:t>у</w:t>
      </w:r>
      <w:r w:rsidRPr="003048C4">
        <w:rPr>
          <w:sz w:val="28"/>
          <w:szCs w:val="28"/>
        </w:rPr>
        <w:t>чения информации размещается на порталах государственных и муниц</w:t>
      </w:r>
      <w:r w:rsidRPr="003048C4">
        <w:rPr>
          <w:sz w:val="28"/>
          <w:szCs w:val="28"/>
        </w:rPr>
        <w:t>и</w:t>
      </w:r>
      <w:r w:rsidRPr="003048C4">
        <w:rPr>
          <w:sz w:val="28"/>
          <w:szCs w:val="28"/>
        </w:rPr>
        <w:t>пальных услуг и интернет-сайтах органов, предоставляющих государстве</w:t>
      </w:r>
      <w:r w:rsidRPr="003048C4">
        <w:rPr>
          <w:sz w:val="28"/>
          <w:szCs w:val="28"/>
        </w:rPr>
        <w:t>н</w:t>
      </w:r>
      <w:r w:rsidRPr="003048C4">
        <w:rPr>
          <w:sz w:val="28"/>
          <w:szCs w:val="28"/>
        </w:rPr>
        <w:t>ные и муниципальные услуги в информационно-телекоммуникационной сети "Интернет".</w:t>
      </w:r>
    </w:p>
    <w:p w:rsidR="00856A96" w:rsidRPr="003048C4" w:rsidRDefault="00856A96" w:rsidP="003C5137">
      <w:pPr>
        <w:widowControl w:val="0"/>
        <w:autoSpaceDE w:val="0"/>
        <w:autoSpaceDN w:val="0"/>
        <w:adjustRightInd w:val="0"/>
        <w:ind w:firstLine="706"/>
        <w:jc w:val="both"/>
        <w:outlineLvl w:val="2"/>
        <w:rPr>
          <w:sz w:val="28"/>
          <w:szCs w:val="28"/>
        </w:rPr>
      </w:pPr>
      <w:r w:rsidRPr="003048C4">
        <w:rPr>
          <w:sz w:val="28"/>
          <w:szCs w:val="28"/>
        </w:rPr>
        <w:t>При предоставлении государственной услуги запрещается требовать от заявителей:</w:t>
      </w:r>
    </w:p>
    <w:p w:rsidR="00856A96" w:rsidRPr="003048C4" w:rsidRDefault="00856A96" w:rsidP="003C5137">
      <w:pPr>
        <w:widowControl w:val="0"/>
        <w:autoSpaceDE w:val="0"/>
        <w:autoSpaceDN w:val="0"/>
        <w:adjustRightInd w:val="0"/>
        <w:ind w:firstLine="706"/>
        <w:jc w:val="both"/>
        <w:outlineLvl w:val="2"/>
        <w:rPr>
          <w:sz w:val="28"/>
          <w:szCs w:val="28"/>
        </w:rPr>
      </w:pPr>
      <w:r w:rsidRPr="003048C4">
        <w:rPr>
          <w:sz w:val="28"/>
          <w:szCs w:val="28"/>
        </w:rPr>
        <w:t>представления документов и информации или осуществления дейс</w:t>
      </w:r>
      <w:r w:rsidRPr="003048C4">
        <w:rPr>
          <w:sz w:val="28"/>
          <w:szCs w:val="28"/>
        </w:rPr>
        <w:t>т</w:t>
      </w:r>
      <w:r w:rsidRPr="003048C4">
        <w:rPr>
          <w:sz w:val="28"/>
          <w:szCs w:val="28"/>
        </w:rPr>
        <w:t>вий, представление или осуществление которых не предусмотрено норм</w:t>
      </w:r>
      <w:r w:rsidRPr="003048C4">
        <w:rPr>
          <w:sz w:val="28"/>
          <w:szCs w:val="28"/>
        </w:rPr>
        <w:t>а</w:t>
      </w:r>
      <w:r w:rsidRPr="003048C4">
        <w:rPr>
          <w:sz w:val="28"/>
          <w:szCs w:val="28"/>
        </w:rPr>
        <w:t>тивными правовыми актами, регулирующими отношения, возникающие в связи с предоставлением государственной услуги;</w:t>
      </w:r>
    </w:p>
    <w:p w:rsidR="00856A96" w:rsidRPr="003048C4" w:rsidRDefault="00856A96" w:rsidP="003C5137">
      <w:pPr>
        <w:widowControl w:val="0"/>
        <w:autoSpaceDE w:val="0"/>
        <w:autoSpaceDN w:val="0"/>
        <w:adjustRightInd w:val="0"/>
        <w:ind w:firstLine="706"/>
        <w:jc w:val="both"/>
        <w:outlineLvl w:val="2"/>
        <w:rPr>
          <w:sz w:val="28"/>
          <w:szCs w:val="28"/>
        </w:rPr>
      </w:pPr>
      <w:r w:rsidRPr="003048C4">
        <w:rPr>
          <w:sz w:val="28"/>
          <w:szCs w:val="28"/>
        </w:rPr>
        <w:t>представления документов и информации, в том числе об оплате гос</w:t>
      </w:r>
      <w:r w:rsidRPr="003048C4">
        <w:rPr>
          <w:sz w:val="28"/>
          <w:szCs w:val="28"/>
        </w:rPr>
        <w:t>у</w:t>
      </w:r>
      <w:r w:rsidRPr="003048C4">
        <w:rPr>
          <w:sz w:val="28"/>
          <w:szCs w:val="28"/>
        </w:rPr>
        <w:t>дарственной пошлины, взимаемой за предоставление государственной усл</w:t>
      </w:r>
      <w:r w:rsidRPr="003048C4">
        <w:rPr>
          <w:sz w:val="28"/>
          <w:szCs w:val="28"/>
        </w:rPr>
        <w:t>у</w:t>
      </w:r>
      <w:r w:rsidRPr="003048C4">
        <w:rPr>
          <w:sz w:val="28"/>
          <w:szCs w:val="28"/>
        </w:rPr>
        <w:t>ги, которые находятся в распоряжении органов, предоставляющих госуда</w:t>
      </w:r>
      <w:r w:rsidRPr="003048C4">
        <w:rPr>
          <w:sz w:val="28"/>
          <w:szCs w:val="28"/>
        </w:rPr>
        <w:t>р</w:t>
      </w:r>
      <w:r w:rsidRPr="003048C4">
        <w:rPr>
          <w:sz w:val="28"/>
          <w:szCs w:val="28"/>
        </w:rPr>
        <w:t>ственную услугу, иных государственных органов, органов местного сам</w:t>
      </w:r>
      <w:r w:rsidRPr="003048C4">
        <w:rPr>
          <w:sz w:val="28"/>
          <w:szCs w:val="28"/>
        </w:rPr>
        <w:t>о</w:t>
      </w:r>
      <w:r w:rsidRPr="003048C4">
        <w:rPr>
          <w:sz w:val="28"/>
          <w:szCs w:val="28"/>
        </w:rPr>
        <w:t>управления либо подведомственных государственным органам или органам местного самоуправления организаций, участвующих в предоставлении г</w:t>
      </w:r>
      <w:r w:rsidRPr="003048C4">
        <w:rPr>
          <w:sz w:val="28"/>
          <w:szCs w:val="28"/>
        </w:rPr>
        <w:t>о</w:t>
      </w:r>
      <w:r w:rsidRPr="003048C4">
        <w:rPr>
          <w:sz w:val="28"/>
          <w:szCs w:val="28"/>
        </w:rPr>
        <w:t xml:space="preserve">сударственных услуг, в соответствии с нормативными правовыми актами Российской Федерации, нормативными правовыми актами Ставропольского края, за исключением документов, включенных в определенный </w:t>
      </w:r>
      <w:hyperlink r:id="rId14" w:history="1">
        <w:r w:rsidRPr="003048C4">
          <w:rPr>
            <w:sz w:val="28"/>
            <w:szCs w:val="28"/>
          </w:rPr>
          <w:t>частью 6 статьи 7</w:t>
        </w:r>
      </w:hyperlink>
      <w:r w:rsidRPr="003048C4">
        <w:rPr>
          <w:sz w:val="28"/>
          <w:szCs w:val="28"/>
        </w:rPr>
        <w:t xml:space="preserve"> Федерального закона от 27 июля 2010 года № 210-ФЗ "Об организ</w:t>
      </w:r>
      <w:r w:rsidRPr="003048C4">
        <w:rPr>
          <w:sz w:val="28"/>
          <w:szCs w:val="28"/>
        </w:rPr>
        <w:t>а</w:t>
      </w:r>
      <w:r w:rsidRPr="003048C4">
        <w:rPr>
          <w:sz w:val="28"/>
          <w:szCs w:val="28"/>
        </w:rPr>
        <w:t>ции предоставления государственных и муниципальных услуг" перечень д</w:t>
      </w:r>
      <w:r w:rsidRPr="003048C4">
        <w:rPr>
          <w:sz w:val="28"/>
          <w:szCs w:val="28"/>
        </w:rPr>
        <w:t>о</w:t>
      </w:r>
      <w:r w:rsidRPr="003048C4">
        <w:rPr>
          <w:sz w:val="28"/>
          <w:szCs w:val="28"/>
        </w:rPr>
        <w:t>кументов".</w:t>
      </w:r>
    </w:p>
    <w:p w:rsidR="00856A96" w:rsidRPr="003048C4" w:rsidRDefault="00856A96" w:rsidP="003C5137">
      <w:pPr>
        <w:pStyle w:val="ListParagraph"/>
        <w:widowControl w:val="0"/>
        <w:ind w:left="0" w:firstLine="706"/>
        <w:jc w:val="both"/>
        <w:rPr>
          <w:sz w:val="28"/>
          <w:szCs w:val="28"/>
        </w:rPr>
      </w:pPr>
      <w:r w:rsidRPr="003048C4">
        <w:rPr>
          <w:sz w:val="28"/>
          <w:szCs w:val="28"/>
        </w:rPr>
        <w:t>1.4. В пункте 2.10 Административного регламента слова "20 минут", "30 минут" заменить соответственно словами "15 минут", "15 минут".</w:t>
      </w:r>
    </w:p>
    <w:p w:rsidR="00856A96" w:rsidRPr="003048C4" w:rsidRDefault="00856A96" w:rsidP="003C5137">
      <w:pPr>
        <w:pStyle w:val="ListParagraph"/>
        <w:widowControl w:val="0"/>
        <w:ind w:left="0" w:firstLine="706"/>
        <w:jc w:val="both"/>
        <w:rPr>
          <w:sz w:val="28"/>
          <w:szCs w:val="28"/>
        </w:rPr>
      </w:pPr>
      <w:r w:rsidRPr="003048C4">
        <w:rPr>
          <w:sz w:val="28"/>
          <w:szCs w:val="28"/>
        </w:rPr>
        <w:t xml:space="preserve">1.5. Подпункт 3.1.1 Административного регламента дополнить абзацем следующего содержания: </w:t>
      </w:r>
    </w:p>
    <w:p w:rsidR="00856A96" w:rsidRPr="003048C4" w:rsidRDefault="00856A96" w:rsidP="003C5137">
      <w:pPr>
        <w:widowControl w:val="0"/>
        <w:ind w:firstLine="706"/>
        <w:jc w:val="both"/>
        <w:rPr>
          <w:sz w:val="28"/>
          <w:szCs w:val="28"/>
        </w:rPr>
      </w:pPr>
      <w:r w:rsidRPr="003048C4">
        <w:rPr>
          <w:sz w:val="28"/>
          <w:szCs w:val="28"/>
        </w:rPr>
        <w:t>"В исключительных случаях, а также в случае направления запроса, предусмотренного частью 2 статьи 10 Федерального закона от 02.05.2006 № 59 – ФЗ "О порядке рассмотрения обращений граждан Российской Федер</w:t>
      </w:r>
      <w:r w:rsidRPr="003048C4">
        <w:rPr>
          <w:sz w:val="28"/>
          <w:szCs w:val="28"/>
        </w:rPr>
        <w:t>а</w:t>
      </w:r>
      <w:r w:rsidRPr="003048C4">
        <w:rPr>
          <w:sz w:val="28"/>
          <w:szCs w:val="28"/>
        </w:rPr>
        <w:t>ции", руководитель государственного органа или органа местного сам</w:t>
      </w:r>
      <w:r w:rsidRPr="003048C4">
        <w:rPr>
          <w:sz w:val="28"/>
          <w:szCs w:val="28"/>
        </w:rPr>
        <w:t>о</w:t>
      </w:r>
      <w:r w:rsidRPr="003048C4">
        <w:rPr>
          <w:sz w:val="28"/>
          <w:szCs w:val="28"/>
        </w:rPr>
        <w:t>управления, должностное лицо либо уполномоченное на то лицо вправе пр</w:t>
      </w:r>
      <w:r w:rsidRPr="003048C4">
        <w:rPr>
          <w:sz w:val="28"/>
          <w:szCs w:val="28"/>
        </w:rPr>
        <w:t>о</w:t>
      </w:r>
      <w:r w:rsidRPr="003048C4">
        <w:rPr>
          <w:sz w:val="28"/>
          <w:szCs w:val="28"/>
        </w:rPr>
        <w:t>длить срок рассмотрения обращения не более чем на 30 дней, уведомив о продлении срока его рассмотрения гражданина, направившего обращение".</w:t>
      </w:r>
    </w:p>
    <w:p w:rsidR="00856A96" w:rsidRPr="003048C4" w:rsidRDefault="00856A96" w:rsidP="003C5137">
      <w:pPr>
        <w:pStyle w:val="ListParagraph"/>
        <w:widowControl w:val="0"/>
        <w:ind w:left="0" w:firstLine="706"/>
        <w:jc w:val="both"/>
        <w:rPr>
          <w:sz w:val="28"/>
          <w:szCs w:val="28"/>
        </w:rPr>
      </w:pPr>
      <w:r w:rsidRPr="003048C4">
        <w:rPr>
          <w:sz w:val="28"/>
          <w:szCs w:val="28"/>
        </w:rPr>
        <w:t>1.6. По тексту административного регламента слова: "начальнику", "начальником" заменить соответственно на слова: "руководителю", "руков</w:t>
      </w:r>
      <w:r w:rsidRPr="003048C4">
        <w:rPr>
          <w:sz w:val="28"/>
          <w:szCs w:val="28"/>
        </w:rPr>
        <w:t>о</w:t>
      </w:r>
      <w:r w:rsidRPr="003048C4">
        <w:rPr>
          <w:sz w:val="28"/>
          <w:szCs w:val="28"/>
        </w:rPr>
        <w:t>дителем".</w:t>
      </w:r>
    </w:p>
    <w:p w:rsidR="00856A96" w:rsidRPr="003048C4" w:rsidRDefault="00856A96" w:rsidP="003C5137">
      <w:pPr>
        <w:pStyle w:val="ListParagraph"/>
        <w:widowControl w:val="0"/>
        <w:ind w:left="0" w:firstLine="706"/>
        <w:jc w:val="both"/>
        <w:rPr>
          <w:sz w:val="28"/>
          <w:szCs w:val="28"/>
        </w:rPr>
      </w:pPr>
      <w:r w:rsidRPr="003048C4">
        <w:rPr>
          <w:sz w:val="28"/>
          <w:szCs w:val="28"/>
        </w:rPr>
        <w:t>1.7. По тексту административного регламента слова: "сайт", "офиц</w:t>
      </w:r>
      <w:r w:rsidRPr="003048C4">
        <w:rPr>
          <w:sz w:val="28"/>
          <w:szCs w:val="28"/>
        </w:rPr>
        <w:t>и</w:t>
      </w:r>
      <w:r w:rsidRPr="003048C4">
        <w:rPr>
          <w:sz w:val="28"/>
          <w:szCs w:val="28"/>
        </w:rPr>
        <w:t>альный сайт", "официальном сайте", "официального сайта" заменить соотве</w:t>
      </w:r>
      <w:r w:rsidRPr="003048C4">
        <w:rPr>
          <w:sz w:val="28"/>
          <w:szCs w:val="28"/>
        </w:rPr>
        <w:t>т</w:t>
      </w:r>
      <w:r w:rsidRPr="003048C4">
        <w:rPr>
          <w:sz w:val="28"/>
          <w:szCs w:val="28"/>
        </w:rPr>
        <w:t>ственно на слова "интернет-сайт", "интернет-сайте", "интернет-сайта".</w:t>
      </w:r>
    </w:p>
    <w:p w:rsidR="00856A96" w:rsidRPr="003048C4" w:rsidRDefault="00856A96" w:rsidP="003C5137">
      <w:pPr>
        <w:pStyle w:val="ListParagraph"/>
        <w:widowControl w:val="0"/>
        <w:ind w:left="0" w:firstLine="706"/>
        <w:jc w:val="both"/>
        <w:rPr>
          <w:sz w:val="28"/>
          <w:szCs w:val="28"/>
        </w:rPr>
      </w:pPr>
      <w:r w:rsidRPr="003048C4">
        <w:rPr>
          <w:sz w:val="28"/>
          <w:szCs w:val="28"/>
        </w:rPr>
        <w:t>1.8. По тексту административного регламента слова "Услуга", "Усл</w:t>
      </w:r>
      <w:r w:rsidRPr="003048C4">
        <w:rPr>
          <w:sz w:val="28"/>
          <w:szCs w:val="28"/>
        </w:rPr>
        <w:t>у</w:t>
      </w:r>
      <w:r w:rsidRPr="003048C4">
        <w:rPr>
          <w:sz w:val="28"/>
          <w:szCs w:val="28"/>
        </w:rPr>
        <w:t>ги", «муниципальная Услуга", "муниципальной Услуги" заменить соответс</w:t>
      </w:r>
      <w:r w:rsidRPr="003048C4">
        <w:rPr>
          <w:sz w:val="28"/>
          <w:szCs w:val="28"/>
        </w:rPr>
        <w:t>т</w:t>
      </w:r>
      <w:r w:rsidRPr="003048C4">
        <w:rPr>
          <w:sz w:val="28"/>
          <w:szCs w:val="28"/>
        </w:rPr>
        <w:t>венно на слова "государственная услуга",</w:t>
      </w:r>
      <w:r>
        <w:rPr>
          <w:sz w:val="28"/>
          <w:szCs w:val="28"/>
        </w:rPr>
        <w:t xml:space="preserve"> </w:t>
      </w:r>
      <w:r w:rsidRPr="003048C4">
        <w:rPr>
          <w:sz w:val="28"/>
          <w:szCs w:val="28"/>
        </w:rPr>
        <w:t xml:space="preserve">"государственной услуги". </w:t>
      </w:r>
    </w:p>
    <w:p w:rsidR="00856A96" w:rsidRPr="003048C4" w:rsidRDefault="00856A96" w:rsidP="003C5137">
      <w:pPr>
        <w:pStyle w:val="ListParagraph"/>
        <w:widowControl w:val="0"/>
        <w:ind w:left="0" w:firstLine="706"/>
        <w:jc w:val="both"/>
        <w:rPr>
          <w:sz w:val="28"/>
          <w:szCs w:val="28"/>
        </w:rPr>
      </w:pPr>
    </w:p>
    <w:p w:rsidR="00856A96" w:rsidRPr="003048C4" w:rsidRDefault="00856A96" w:rsidP="003C5137">
      <w:pPr>
        <w:pStyle w:val="ListParagraph"/>
        <w:widowControl w:val="0"/>
        <w:ind w:left="0" w:firstLine="706"/>
        <w:jc w:val="both"/>
        <w:rPr>
          <w:sz w:val="28"/>
          <w:szCs w:val="28"/>
        </w:rPr>
      </w:pPr>
      <w:r w:rsidRPr="003048C4">
        <w:rPr>
          <w:sz w:val="28"/>
          <w:szCs w:val="28"/>
        </w:rPr>
        <w:t>2. Настоящее постановление вступает в силу после его опубликования (обнародования).</w:t>
      </w:r>
    </w:p>
    <w:p w:rsidR="00856A96" w:rsidRPr="003048C4" w:rsidRDefault="00856A96" w:rsidP="003C5137">
      <w:pPr>
        <w:widowControl w:val="0"/>
        <w:ind w:firstLine="706"/>
        <w:jc w:val="both"/>
        <w:rPr>
          <w:sz w:val="28"/>
          <w:szCs w:val="28"/>
        </w:rPr>
      </w:pPr>
    </w:p>
    <w:p w:rsidR="00856A96" w:rsidRPr="003048C4" w:rsidRDefault="00856A96" w:rsidP="00E40489">
      <w:pPr>
        <w:spacing w:line="240" w:lineRule="exact"/>
        <w:jc w:val="both"/>
        <w:rPr>
          <w:sz w:val="28"/>
          <w:szCs w:val="28"/>
        </w:rPr>
      </w:pPr>
    </w:p>
    <w:p w:rsidR="00856A96" w:rsidRPr="003048C4" w:rsidRDefault="00856A96" w:rsidP="00E40489">
      <w:pPr>
        <w:spacing w:line="240" w:lineRule="exact"/>
        <w:jc w:val="both"/>
        <w:rPr>
          <w:sz w:val="28"/>
          <w:szCs w:val="28"/>
        </w:rPr>
      </w:pPr>
    </w:p>
    <w:p w:rsidR="00856A96" w:rsidRPr="003048C4" w:rsidRDefault="00856A96" w:rsidP="00E40489">
      <w:pPr>
        <w:spacing w:line="240" w:lineRule="exact"/>
        <w:jc w:val="both"/>
        <w:rPr>
          <w:sz w:val="28"/>
          <w:szCs w:val="28"/>
        </w:rPr>
      </w:pPr>
      <w:r w:rsidRPr="003048C4">
        <w:rPr>
          <w:sz w:val="28"/>
          <w:szCs w:val="28"/>
        </w:rPr>
        <w:t>Глава администрации</w:t>
      </w:r>
    </w:p>
    <w:p w:rsidR="00856A96" w:rsidRPr="003048C4" w:rsidRDefault="00856A96" w:rsidP="00E40489">
      <w:pPr>
        <w:spacing w:line="240" w:lineRule="exact"/>
        <w:jc w:val="both"/>
        <w:rPr>
          <w:sz w:val="28"/>
          <w:szCs w:val="28"/>
        </w:rPr>
      </w:pPr>
      <w:r w:rsidRPr="003048C4">
        <w:rPr>
          <w:sz w:val="28"/>
          <w:szCs w:val="28"/>
        </w:rPr>
        <w:t xml:space="preserve">Андроповского муниципального района </w:t>
      </w:r>
      <w:r w:rsidRPr="003048C4">
        <w:rPr>
          <w:sz w:val="28"/>
          <w:szCs w:val="28"/>
        </w:rPr>
        <w:tab/>
      </w:r>
    </w:p>
    <w:p w:rsidR="00856A96" w:rsidRPr="003048C4" w:rsidRDefault="00856A96" w:rsidP="00E40489">
      <w:pPr>
        <w:spacing w:line="240" w:lineRule="exact"/>
        <w:jc w:val="both"/>
        <w:rPr>
          <w:sz w:val="28"/>
          <w:szCs w:val="28"/>
        </w:rPr>
      </w:pPr>
      <w:r w:rsidRPr="003048C4">
        <w:rPr>
          <w:sz w:val="28"/>
          <w:szCs w:val="28"/>
        </w:rPr>
        <w:t xml:space="preserve">Ставропольского края                               </w:t>
      </w:r>
      <w:r w:rsidRPr="003048C4">
        <w:rPr>
          <w:sz w:val="28"/>
          <w:szCs w:val="28"/>
        </w:rPr>
        <w:tab/>
        <w:t xml:space="preserve">                                 Н.А.Бобрышева</w:t>
      </w:r>
    </w:p>
    <w:p w:rsidR="00856A96" w:rsidRPr="00B76CDA" w:rsidRDefault="00856A96" w:rsidP="00F91334">
      <w:pPr>
        <w:jc w:val="both"/>
        <w:rPr>
          <w:sz w:val="28"/>
          <w:szCs w:val="28"/>
        </w:rPr>
      </w:pPr>
    </w:p>
    <w:sectPr w:rsidR="00856A96" w:rsidRPr="00B76CDA" w:rsidSect="00F91334">
      <w:headerReference w:type="even" r:id="rId15"/>
      <w:headerReference w:type="default" r:id="rId16"/>
      <w:pgSz w:w="11906" w:h="16838"/>
      <w:pgMar w:top="1134" w:right="567" w:bottom="1134" w:left="1985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A96" w:rsidRDefault="00856A96">
      <w:r>
        <w:separator/>
      </w:r>
    </w:p>
  </w:endnote>
  <w:endnote w:type="continuationSeparator" w:id="0">
    <w:p w:rsidR="00856A96" w:rsidRDefault="00856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A96" w:rsidRDefault="00856A96">
      <w:r>
        <w:separator/>
      </w:r>
    </w:p>
  </w:footnote>
  <w:footnote w:type="continuationSeparator" w:id="0">
    <w:p w:rsidR="00856A96" w:rsidRDefault="00856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A96" w:rsidRDefault="00856A96" w:rsidP="002A4C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6A96" w:rsidRDefault="00856A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A96" w:rsidRPr="00F91334" w:rsidRDefault="00856A96" w:rsidP="00F91334">
    <w:pPr>
      <w:pStyle w:val="Header"/>
      <w:framePr w:wrap="notBeside" w:vAnchor="text" w:hAnchor="margin" w:xAlign="center" w:y="1"/>
      <w:rPr>
        <w:rStyle w:val="PageNumber"/>
        <w:sz w:val="28"/>
        <w:szCs w:val="28"/>
      </w:rPr>
    </w:pPr>
    <w:r w:rsidRPr="00F91334">
      <w:rPr>
        <w:rStyle w:val="PageNumber"/>
        <w:sz w:val="28"/>
        <w:szCs w:val="28"/>
      </w:rPr>
      <w:fldChar w:fldCharType="begin"/>
    </w:r>
    <w:r w:rsidRPr="00F91334">
      <w:rPr>
        <w:rStyle w:val="PageNumber"/>
        <w:sz w:val="28"/>
        <w:szCs w:val="28"/>
      </w:rPr>
      <w:instrText xml:space="preserve">PAGE  </w:instrText>
    </w:r>
    <w:r w:rsidRPr="00F91334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5</w:t>
    </w:r>
    <w:r w:rsidRPr="00F91334">
      <w:rPr>
        <w:rStyle w:val="PageNumber"/>
        <w:sz w:val="28"/>
        <w:szCs w:val="28"/>
      </w:rPr>
      <w:fldChar w:fldCharType="end"/>
    </w:r>
  </w:p>
  <w:p w:rsidR="00856A96" w:rsidRDefault="00856A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4E20"/>
    <w:multiLevelType w:val="multilevel"/>
    <w:tmpl w:val="43964B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1">
    <w:nsid w:val="1363650C"/>
    <w:multiLevelType w:val="multilevel"/>
    <w:tmpl w:val="AFDAAAC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2">
    <w:nsid w:val="2770351F"/>
    <w:multiLevelType w:val="multilevel"/>
    <w:tmpl w:val="43964B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3">
    <w:nsid w:val="472C2448"/>
    <w:multiLevelType w:val="multilevel"/>
    <w:tmpl w:val="43964B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4">
    <w:nsid w:val="534953AF"/>
    <w:multiLevelType w:val="multilevel"/>
    <w:tmpl w:val="43964B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5">
    <w:nsid w:val="53E964A3"/>
    <w:multiLevelType w:val="multilevel"/>
    <w:tmpl w:val="43964B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6">
    <w:nsid w:val="5BA47BF3"/>
    <w:multiLevelType w:val="multilevel"/>
    <w:tmpl w:val="D95AEB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7">
    <w:nsid w:val="65C86AF7"/>
    <w:multiLevelType w:val="multilevel"/>
    <w:tmpl w:val="43964B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8">
    <w:nsid w:val="6A0B05EF"/>
    <w:multiLevelType w:val="hybridMultilevel"/>
    <w:tmpl w:val="FFB08F4C"/>
    <w:lvl w:ilvl="0" w:tplc="D410E306">
      <w:start w:val="1"/>
      <w:numFmt w:val="decimal"/>
      <w:lvlText w:val="%1."/>
      <w:lvlJc w:val="left"/>
      <w:pPr>
        <w:ind w:left="1729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C425B95"/>
    <w:multiLevelType w:val="multilevel"/>
    <w:tmpl w:val="43964B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10">
    <w:nsid w:val="70830F14"/>
    <w:multiLevelType w:val="multilevel"/>
    <w:tmpl w:val="D95AEB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1">
    <w:nsid w:val="771D71D9"/>
    <w:multiLevelType w:val="multilevel"/>
    <w:tmpl w:val="43964B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489"/>
    <w:rsid w:val="000160A4"/>
    <w:rsid w:val="00024856"/>
    <w:rsid w:val="00150CFB"/>
    <w:rsid w:val="00155978"/>
    <w:rsid w:val="001B3A0E"/>
    <w:rsid w:val="002165EA"/>
    <w:rsid w:val="0021763A"/>
    <w:rsid w:val="00254762"/>
    <w:rsid w:val="002634B4"/>
    <w:rsid w:val="002A4C50"/>
    <w:rsid w:val="002A66D2"/>
    <w:rsid w:val="002C1193"/>
    <w:rsid w:val="003048C4"/>
    <w:rsid w:val="00371999"/>
    <w:rsid w:val="003854C3"/>
    <w:rsid w:val="003C5137"/>
    <w:rsid w:val="004452EA"/>
    <w:rsid w:val="0050729C"/>
    <w:rsid w:val="00534547"/>
    <w:rsid w:val="00537BE9"/>
    <w:rsid w:val="00550B0A"/>
    <w:rsid w:val="00557A22"/>
    <w:rsid w:val="0058488D"/>
    <w:rsid w:val="005E40A7"/>
    <w:rsid w:val="00672D1E"/>
    <w:rsid w:val="0069563B"/>
    <w:rsid w:val="006A1057"/>
    <w:rsid w:val="007C2A8B"/>
    <w:rsid w:val="007E0ACC"/>
    <w:rsid w:val="00844533"/>
    <w:rsid w:val="00854BC3"/>
    <w:rsid w:val="00856A96"/>
    <w:rsid w:val="00866C53"/>
    <w:rsid w:val="00870C38"/>
    <w:rsid w:val="00874F12"/>
    <w:rsid w:val="008D092A"/>
    <w:rsid w:val="008F075F"/>
    <w:rsid w:val="00916076"/>
    <w:rsid w:val="00924826"/>
    <w:rsid w:val="00945351"/>
    <w:rsid w:val="009C6BF8"/>
    <w:rsid w:val="009F0B86"/>
    <w:rsid w:val="009F6EEC"/>
    <w:rsid w:val="00A11765"/>
    <w:rsid w:val="00A25D61"/>
    <w:rsid w:val="00A3283B"/>
    <w:rsid w:val="00A47270"/>
    <w:rsid w:val="00A54ADB"/>
    <w:rsid w:val="00AC0BAA"/>
    <w:rsid w:val="00B76CDA"/>
    <w:rsid w:val="00BE2FB9"/>
    <w:rsid w:val="00BF09A1"/>
    <w:rsid w:val="00C4402A"/>
    <w:rsid w:val="00C90E09"/>
    <w:rsid w:val="00CA0B54"/>
    <w:rsid w:val="00CA47C5"/>
    <w:rsid w:val="00CD490F"/>
    <w:rsid w:val="00CE2D89"/>
    <w:rsid w:val="00CF77CE"/>
    <w:rsid w:val="00D03F2C"/>
    <w:rsid w:val="00D33899"/>
    <w:rsid w:val="00D66700"/>
    <w:rsid w:val="00DC70CE"/>
    <w:rsid w:val="00DE23B6"/>
    <w:rsid w:val="00E40489"/>
    <w:rsid w:val="00E53783"/>
    <w:rsid w:val="00ED4ACC"/>
    <w:rsid w:val="00F7312A"/>
    <w:rsid w:val="00F82EF1"/>
    <w:rsid w:val="00F91152"/>
    <w:rsid w:val="00F91334"/>
    <w:rsid w:val="00F9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4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0489"/>
    <w:pPr>
      <w:ind w:left="720"/>
      <w:contextualSpacing/>
    </w:pPr>
  </w:style>
  <w:style w:type="paragraph" w:customStyle="1" w:styleId="ConsNormal">
    <w:name w:val="ConsNormal"/>
    <w:uiPriority w:val="99"/>
    <w:rsid w:val="00E4048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40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0489"/>
    <w:rPr>
      <w:rFonts w:ascii="Tahoma" w:hAnsi="Tahoma" w:cs="Tahoma"/>
      <w:sz w:val="16"/>
      <w:szCs w:val="16"/>
      <w:lang w:eastAsia="ru-RU"/>
    </w:rPr>
  </w:style>
  <w:style w:type="character" w:customStyle="1" w:styleId="tik-text">
    <w:name w:val="tik-text"/>
    <w:basedOn w:val="DefaultParagraphFont"/>
    <w:uiPriority w:val="99"/>
    <w:rsid w:val="0037199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719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133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A66D2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9133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133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66D2"/>
    <w:rPr>
      <w:rFonts w:ascii="Times New Roman" w:hAnsi="Times New Roman" w:cs="Times New Roman"/>
      <w:sz w:val="24"/>
      <w:szCs w:val="24"/>
    </w:rPr>
  </w:style>
  <w:style w:type="paragraph" w:customStyle="1" w:styleId="1">
    <w:name w:val="марк список 1"/>
    <w:basedOn w:val="Normal"/>
    <w:uiPriority w:val="99"/>
    <w:rsid w:val="00A54ADB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CE2D89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E2D8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83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androp-rono.edu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ndrop.stavkray.ru.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g.ru/gazeta/rg/2009/05/27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ndrop-rono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drop.stavkray.ru." TargetMode="External"/><Relationship Id="rId14" Type="http://schemas.openxmlformats.org/officeDocument/2006/relationships/hyperlink" Target="consultantplus://offline/ref=BBBBAF3D8E286CABB6586AC6BBBAE2EABC89EBA25AACF9A323F435C46FAE0E75E0395908f8N0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207</TotalTime>
  <Pages>5</Pages>
  <Words>1647</Words>
  <Characters>9394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2014-08-19T06:21:00Z</cp:lastPrinted>
  <dcterms:created xsi:type="dcterms:W3CDTF">2014-06-04T05:19:00Z</dcterms:created>
  <dcterms:modified xsi:type="dcterms:W3CDTF">2014-08-19T06:23:00Z</dcterms:modified>
</cp:coreProperties>
</file>