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3F" w:rsidRDefault="0012753F">
      <w:pPr>
        <w:pStyle w:val="ConsPlusTitlePage"/>
      </w:pPr>
      <w:bookmarkStart w:id="0" w:name="_GoBack"/>
      <w:bookmarkEnd w:id="0"/>
    </w:p>
    <w:p w:rsidR="0012753F" w:rsidRDefault="0012753F">
      <w:pPr>
        <w:pStyle w:val="ConsPlusNormal"/>
        <w:jc w:val="both"/>
        <w:outlineLvl w:val="0"/>
      </w:pPr>
    </w:p>
    <w:p w:rsidR="0012753F" w:rsidRDefault="0012753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53F" w:rsidRDefault="0012753F">
      <w:pPr>
        <w:pStyle w:val="ConsPlusNormal"/>
      </w:pPr>
    </w:p>
    <w:p w:rsidR="0012753F" w:rsidRDefault="001275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ПРИКАЗ</w:t>
      </w:r>
    </w:p>
    <w:p w:rsidR="0012753F" w:rsidRDefault="0012753F">
      <w:pPr>
        <w:pStyle w:val="ConsPlusTitle"/>
        <w:jc w:val="center"/>
      </w:pPr>
      <w:r>
        <w:t>от 28 июня 2013 г. N 491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ОБ УТВЕРЖДЕНИИ ПОРЯДКА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jc w:val="center"/>
      </w:pPr>
    </w:p>
    <w:p w:rsidR="0012753F" w:rsidRDefault="0012753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</w:pPr>
      <w:r>
        <w:t>Министр</w:t>
      </w:r>
    </w:p>
    <w:p w:rsidR="0012753F" w:rsidRDefault="0012753F">
      <w:pPr>
        <w:pStyle w:val="ConsPlusNormal"/>
        <w:jc w:val="right"/>
      </w:pPr>
      <w:r>
        <w:t>Д.ЛИВАНОВ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  <w:outlineLvl w:val="0"/>
      </w:pPr>
      <w:r>
        <w:t>Приложение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Title"/>
        <w:jc w:val="center"/>
      </w:pPr>
      <w:bookmarkStart w:id="1" w:name="P33"/>
      <w:bookmarkEnd w:id="1"/>
      <w:r>
        <w:t>ПОРЯДОК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12753F" w:rsidRDefault="0012753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12753F" w:rsidRDefault="0012753F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6. Аккредитацию граждан в качестве общественных наблюдателей осуществляют: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12753F" w:rsidRDefault="0012753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12753F" w:rsidRDefault="0012753F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12753F" w:rsidRDefault="0012753F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12753F" w:rsidRDefault="0012753F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12753F" w:rsidRDefault="0012753F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/>
    <w:sectPr w:rsidR="00951C8B" w:rsidSect="0035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F"/>
    <w:rsid w:val="0012753F"/>
    <w:rsid w:val="003F4BF5"/>
    <w:rsid w:val="00721746"/>
    <w:rsid w:val="00951C8B"/>
    <w:rsid w:val="00B0224D"/>
    <w:rsid w:val="00B94711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203BA9A8C5701BD596244009454A87DA5F3C0393907DD434F399BDBEC6E1647AFFD3AB759399FD0CF05F" TargetMode="External"/><Relationship Id="rId13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8" Type="http://schemas.openxmlformats.org/officeDocument/2006/relationships/hyperlink" Target="consultantplus://offline/ref=32EDF449CF198E4A8EDE4D8EB0C11BA80302B899895301BD596244009454A87DA5F3C0393907D54347399BDBEC6E1647AFFD3AB759399FD0CF05F" TargetMode="External"/><Relationship Id="rId26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DF449CF198E4A8EDE4D8EB0C11BA80005BD9C8C5301BD596244009454A87DA5F3C0393907D5424E399BDBEC6E1647AFFD3AB759399FD0CF05F" TargetMode="External"/><Relationship Id="rId7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2" Type="http://schemas.openxmlformats.org/officeDocument/2006/relationships/hyperlink" Target="consultantplus://offline/ref=32EDF449CF198E4A8EDE4D8EB0C11BA80004BA92895401BD596244009454A87DA5F3C0393907D54346399BDBEC6E1647AFFD3AB759399FD0CF05F" TargetMode="External"/><Relationship Id="rId17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25" Type="http://schemas.openxmlformats.org/officeDocument/2006/relationships/hyperlink" Target="consultantplus://offline/ref=32EDF449CF198E4A8EDE4D8EB0C11BA80004BA92895401BD596244009454A87DA5F3C0393907D54345399BDBEC6E1647AFFD3AB759399FD0CF0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EDF449CF198E4A8EDE4D8EB0C11BA80202BE9D8D5901BD596244009454A87DA5F3C0393907D54347399BDBEC6E1647AFFD3AB759399FD0CF05F" TargetMode="External"/><Relationship Id="rId20" Type="http://schemas.openxmlformats.org/officeDocument/2006/relationships/hyperlink" Target="consultantplus://offline/ref=32EDF449CF198E4A8EDE4D8EB0C11BA80302B899895301BD596244009454A87DA5F3C0393907D54345399BDBEC6E1647AFFD3AB759399FD0CF05F" TargetMode="External"/><Relationship Id="rId29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4D8EB0C11BA80004BA92895401BD596244009454A87DA5F3C0393907D54240399BDBEC6E1647AFFD3AB759399FD0CF05F" TargetMode="External"/><Relationship Id="rId11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24" Type="http://schemas.openxmlformats.org/officeDocument/2006/relationships/hyperlink" Target="consultantplus://offline/ref=32EDF449CF198E4A8EDE4D8EB0C11BA80302B899895301BD596244009454A87DA5F3C0393907D54041399BDBEC6E1647AFFD3AB759399FD0CF05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15" Type="http://schemas.openxmlformats.org/officeDocument/2006/relationships/hyperlink" Target="consultantplus://offline/ref=32EDF449CF198E4A8EDE4D8EB0C11BA80004BA988F5801BD596244009454A87DA5F3C0393907D5434E399BDBEC6E1647AFFD3AB759399FD0CF05F" TargetMode="External"/><Relationship Id="rId23" Type="http://schemas.openxmlformats.org/officeDocument/2006/relationships/hyperlink" Target="consultantplus://offline/ref=32EDF449CF198E4A8EDE4D8EB0C11BA80302B899895301BD596244009454A87DA5F3C0393907D54341399BDBEC6E1647AFFD3AB759399FD0CF05F" TargetMode="External"/><Relationship Id="rId28" Type="http://schemas.openxmlformats.org/officeDocument/2006/relationships/hyperlink" Target="consultantplus://offline/ref=32EDF449CF198E4A8EDE4D8EB0C11BA80302B899895301BD596244009454A87DA5F3C0393907D5404F399BDBEC6E1647AFFD3AB759399FD0CF05F" TargetMode="External"/><Relationship Id="rId10" Type="http://schemas.openxmlformats.org/officeDocument/2006/relationships/hyperlink" Target="consultantplus://offline/ref=32EDF449CF198E4A8EDE4D8EB0C11BA80001BE92885101BD596244009454A87DB7F398353803CB43442CCD8AA9C303F" TargetMode="External"/><Relationship Id="rId19" Type="http://schemas.openxmlformats.org/officeDocument/2006/relationships/hyperlink" Target="consultantplus://offline/ref=32EDF449CF198E4A8EDE4D8EB0C11BA80005BD9C8C5301BD596244009454A87DA5F3C0393907D54241399BDBEC6E1647AFFD3AB759399FD0CF05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14" Type="http://schemas.openxmlformats.org/officeDocument/2006/relationships/hyperlink" Target="consultantplus://offline/ref=32EDF449CF198E4A8EDE4D8EB0C11BA80303B69F8B5001BD596244009454A87DA5F3C0393907D54345399BDBEC6E1647AFFD3AB759399FD0CF05F" TargetMode="External"/><Relationship Id="rId22" Type="http://schemas.openxmlformats.org/officeDocument/2006/relationships/hyperlink" Target="consultantplus://offline/ref=32EDF449CF198E4A8EDE4D8EB0C11BA80302B899895301BD596244009454A87DA5F3C0393907D54340399BDBEC6E1647AFFD3AB759399FD0CF05F" TargetMode="External"/><Relationship Id="rId27" Type="http://schemas.openxmlformats.org/officeDocument/2006/relationships/hyperlink" Target="consultantplus://offline/ref=32EDF449CF198E4A8EDE4D8EB0C11BA80004BA92895401BD596244009454A87DA5F3C0393907D54341399BDBEC6E1647AFFD3AB759399FD0CF05F" TargetMode="External"/><Relationship Id="rId30" Type="http://schemas.openxmlformats.org/officeDocument/2006/relationships/hyperlink" Target="consultantplus://offline/ref=32EDF449CF198E4A8EDE4D8EB0C11BA80004BA92895401BD596244009454A87DA5F3C0393907D54046399BDBEC6E1647AFFD3AB759399FD0CF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andropotdeland@gmail.com</cp:lastModifiedBy>
  <cp:revision>2</cp:revision>
  <dcterms:created xsi:type="dcterms:W3CDTF">2022-04-28T13:30:00Z</dcterms:created>
  <dcterms:modified xsi:type="dcterms:W3CDTF">2022-04-28T13:30:00Z</dcterms:modified>
</cp:coreProperties>
</file>