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13" w:rsidRPr="00666F86" w:rsidRDefault="00B73C13" w:rsidP="00B73C13">
      <w:pPr>
        <w:jc w:val="center"/>
        <w:rPr>
          <w:sz w:val="28"/>
          <w:szCs w:val="28"/>
        </w:rPr>
      </w:pPr>
      <w:r w:rsidRPr="00666F86">
        <w:rPr>
          <w:sz w:val="28"/>
          <w:szCs w:val="28"/>
        </w:rPr>
        <w:t xml:space="preserve">ОТДЕЛ ОБРАЗОВАНИЯ АДМИНИСТРАЦИИ АНДРОПОВСКОГО </w:t>
      </w:r>
    </w:p>
    <w:p w:rsidR="00B73C13" w:rsidRPr="00666F86" w:rsidRDefault="00B73C13" w:rsidP="00B73C13">
      <w:pPr>
        <w:jc w:val="center"/>
        <w:rPr>
          <w:sz w:val="28"/>
          <w:szCs w:val="28"/>
        </w:rPr>
      </w:pPr>
      <w:r w:rsidRPr="00666F86">
        <w:rPr>
          <w:sz w:val="28"/>
          <w:szCs w:val="28"/>
        </w:rPr>
        <w:t xml:space="preserve">       МУНИЦИПАЛЬНОГО РАЙОНА</w:t>
      </w:r>
    </w:p>
    <w:p w:rsidR="00B73C13" w:rsidRPr="00666F86" w:rsidRDefault="00B73C13" w:rsidP="00B73C13">
      <w:pPr>
        <w:jc w:val="center"/>
        <w:rPr>
          <w:sz w:val="28"/>
          <w:szCs w:val="28"/>
        </w:rPr>
      </w:pPr>
    </w:p>
    <w:p w:rsidR="00B73C13" w:rsidRPr="00666F86" w:rsidRDefault="006407F5" w:rsidP="00B73C13">
      <w:pPr>
        <w:rPr>
          <w:sz w:val="28"/>
          <w:szCs w:val="28"/>
        </w:rPr>
      </w:pPr>
      <w:r w:rsidRPr="00965BE9">
        <w:rPr>
          <w:sz w:val="28"/>
          <w:szCs w:val="28"/>
        </w:rPr>
        <w:t>о</w:t>
      </w:r>
      <w:r w:rsidR="00B73C13" w:rsidRPr="00965BE9">
        <w:rPr>
          <w:sz w:val="28"/>
          <w:szCs w:val="28"/>
        </w:rPr>
        <w:t xml:space="preserve">т  </w:t>
      </w:r>
      <w:r w:rsidR="00965BE9" w:rsidRPr="00965BE9">
        <w:rPr>
          <w:sz w:val="28"/>
          <w:szCs w:val="28"/>
        </w:rPr>
        <w:t>02</w:t>
      </w:r>
      <w:r w:rsidR="00B73C13" w:rsidRPr="00965BE9">
        <w:rPr>
          <w:sz w:val="28"/>
          <w:szCs w:val="28"/>
        </w:rPr>
        <w:t xml:space="preserve"> </w:t>
      </w:r>
      <w:r w:rsidR="00965BE9" w:rsidRPr="00965BE9">
        <w:rPr>
          <w:sz w:val="28"/>
          <w:szCs w:val="28"/>
        </w:rPr>
        <w:t>ноября</w:t>
      </w:r>
      <w:r w:rsidR="00B73C13" w:rsidRPr="00965BE9">
        <w:rPr>
          <w:sz w:val="28"/>
          <w:szCs w:val="28"/>
        </w:rPr>
        <w:t xml:space="preserve"> 2015 года                ПРИКАЗ № </w:t>
      </w:r>
      <w:r w:rsidR="00965BE9" w:rsidRPr="00965BE9">
        <w:rPr>
          <w:sz w:val="28"/>
          <w:szCs w:val="28"/>
        </w:rPr>
        <w:t>614</w:t>
      </w:r>
      <w:r w:rsidR="00B73C13" w:rsidRPr="00965BE9">
        <w:rPr>
          <w:sz w:val="28"/>
          <w:szCs w:val="28"/>
        </w:rPr>
        <w:t xml:space="preserve"> -пр                      с. Курсавка</w:t>
      </w:r>
    </w:p>
    <w:p w:rsidR="00B73C13" w:rsidRPr="00666F86" w:rsidRDefault="00B73C13" w:rsidP="00B73C13">
      <w:pPr>
        <w:rPr>
          <w:sz w:val="28"/>
          <w:szCs w:val="28"/>
        </w:rPr>
      </w:pPr>
    </w:p>
    <w:tbl>
      <w:tblPr>
        <w:tblW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</w:tblGrid>
      <w:tr w:rsidR="00B73C13" w:rsidRPr="00E07992" w:rsidTr="009D5B94">
        <w:trPr>
          <w:cantSplit/>
          <w:trHeight w:val="1271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B73C13" w:rsidRPr="00E07992" w:rsidRDefault="00C9041B" w:rsidP="008D2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требований к организации </w:t>
            </w:r>
            <w:r w:rsidR="008D2CD4">
              <w:rPr>
                <w:sz w:val="28"/>
                <w:szCs w:val="28"/>
              </w:rPr>
              <w:t>муниципально</w:t>
            </w:r>
            <w:r w:rsidR="00B73C13" w:rsidRPr="00E07992">
              <w:rPr>
                <w:sz w:val="28"/>
                <w:szCs w:val="28"/>
              </w:rPr>
              <w:t>го этап</w:t>
            </w:r>
            <w:r w:rsidR="00D3078E">
              <w:rPr>
                <w:sz w:val="28"/>
                <w:szCs w:val="28"/>
              </w:rPr>
              <w:t>а</w:t>
            </w:r>
            <w:r w:rsidR="00B73C13" w:rsidRPr="00E07992">
              <w:rPr>
                <w:sz w:val="28"/>
                <w:szCs w:val="28"/>
              </w:rPr>
              <w:t xml:space="preserve"> всероссийской олимпиады школьников </w:t>
            </w:r>
            <w:r w:rsidR="00A561D0">
              <w:rPr>
                <w:sz w:val="28"/>
                <w:szCs w:val="28"/>
              </w:rPr>
              <w:t xml:space="preserve">в </w:t>
            </w:r>
            <w:r w:rsidR="00B73C13" w:rsidRPr="00E07992">
              <w:rPr>
                <w:sz w:val="28"/>
                <w:szCs w:val="28"/>
              </w:rPr>
              <w:t xml:space="preserve">2015-2016 учебном году </w:t>
            </w:r>
          </w:p>
        </w:tc>
      </w:tr>
    </w:tbl>
    <w:p w:rsidR="0079046F" w:rsidRPr="00E07992" w:rsidRDefault="0079046F"/>
    <w:p w:rsidR="000702B9" w:rsidRDefault="00B73C13" w:rsidP="00B73C13">
      <w:pPr>
        <w:ind w:firstLine="708"/>
        <w:jc w:val="both"/>
        <w:rPr>
          <w:sz w:val="28"/>
          <w:szCs w:val="28"/>
        </w:rPr>
      </w:pPr>
      <w:r w:rsidRPr="00E07992">
        <w:rPr>
          <w:sz w:val="28"/>
        </w:rPr>
        <w:t xml:space="preserve">На основании приказа Министерства образования и науки Российской федерации от 18 ноября 2013 года №1252 «Об утверждении Порядка проведения всероссийской олимпиады школьников» (в редакции приказа Минобрнауки </w:t>
      </w:r>
      <w:r w:rsidR="00DC2D8A">
        <w:rPr>
          <w:sz w:val="28"/>
        </w:rPr>
        <w:t>России от 17.03.2015 г. № 249)</w:t>
      </w:r>
    </w:p>
    <w:p w:rsidR="002D4812" w:rsidRPr="00E07992" w:rsidRDefault="002D4812" w:rsidP="00B73C13">
      <w:pPr>
        <w:ind w:firstLine="708"/>
        <w:jc w:val="both"/>
        <w:rPr>
          <w:sz w:val="28"/>
          <w:szCs w:val="28"/>
        </w:rPr>
      </w:pPr>
    </w:p>
    <w:p w:rsidR="00B73C13" w:rsidRPr="00E07992" w:rsidRDefault="00B73C13" w:rsidP="00B73C13">
      <w:pPr>
        <w:ind w:firstLine="708"/>
        <w:jc w:val="both"/>
        <w:rPr>
          <w:sz w:val="28"/>
          <w:szCs w:val="28"/>
        </w:rPr>
      </w:pPr>
      <w:r w:rsidRPr="00E07992">
        <w:rPr>
          <w:sz w:val="28"/>
          <w:szCs w:val="28"/>
        </w:rPr>
        <w:t>ПРИКАЗЫВАЮ:</w:t>
      </w:r>
    </w:p>
    <w:p w:rsidR="000702B9" w:rsidRDefault="000702B9" w:rsidP="00B73C13">
      <w:pPr>
        <w:ind w:firstLine="708"/>
        <w:jc w:val="both"/>
        <w:rPr>
          <w:color w:val="FF0000"/>
          <w:sz w:val="28"/>
          <w:szCs w:val="28"/>
        </w:rPr>
      </w:pPr>
    </w:p>
    <w:p w:rsidR="00B73C13" w:rsidRPr="00EC692C" w:rsidRDefault="002D4812" w:rsidP="00B73C13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Утвердить требования к организации и проведению </w:t>
      </w:r>
      <w:r w:rsidR="008D2CD4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DC3669">
        <w:rPr>
          <w:sz w:val="28"/>
          <w:szCs w:val="28"/>
        </w:rPr>
        <w:t xml:space="preserve"> этап</w:t>
      </w:r>
      <w:r>
        <w:rPr>
          <w:sz w:val="28"/>
          <w:szCs w:val="28"/>
        </w:rPr>
        <w:t>а</w:t>
      </w:r>
      <w:r w:rsidRPr="00DC3669">
        <w:rPr>
          <w:sz w:val="28"/>
          <w:szCs w:val="28"/>
        </w:rPr>
        <w:t xml:space="preserve"> всероссийской </w:t>
      </w:r>
      <w:r>
        <w:rPr>
          <w:sz w:val="28"/>
          <w:szCs w:val="28"/>
        </w:rPr>
        <w:t>олимпиады</w:t>
      </w:r>
      <w:r w:rsidRPr="00DC3669">
        <w:rPr>
          <w:sz w:val="28"/>
          <w:szCs w:val="28"/>
        </w:rPr>
        <w:t xml:space="preserve"> школьников по общеобразовательным предметам </w:t>
      </w:r>
      <w:r>
        <w:rPr>
          <w:sz w:val="28"/>
          <w:szCs w:val="28"/>
        </w:rPr>
        <w:t xml:space="preserve">(далее – Олимпиада) на территории  </w:t>
      </w:r>
      <w:r w:rsidR="00EC692C">
        <w:rPr>
          <w:sz w:val="28"/>
          <w:szCs w:val="28"/>
        </w:rPr>
        <w:t>Андроповского района</w:t>
      </w:r>
      <w:r>
        <w:rPr>
          <w:sz w:val="28"/>
          <w:szCs w:val="28"/>
        </w:rPr>
        <w:t xml:space="preserve"> в </w:t>
      </w:r>
      <w:r w:rsidRPr="00DC3669">
        <w:rPr>
          <w:sz w:val="28"/>
          <w:szCs w:val="28"/>
        </w:rPr>
        <w:t>2</w:t>
      </w:r>
      <w:r>
        <w:rPr>
          <w:sz w:val="28"/>
          <w:szCs w:val="28"/>
        </w:rPr>
        <w:t>015-2016 учебном году (приложение 1)</w:t>
      </w:r>
      <w:r w:rsidR="008E60B5">
        <w:rPr>
          <w:color w:val="000000"/>
          <w:sz w:val="28"/>
          <w:szCs w:val="28"/>
        </w:rPr>
        <w:t>.</w:t>
      </w:r>
    </w:p>
    <w:p w:rsidR="00EC692C" w:rsidRDefault="00EE3935" w:rsidP="00B73C1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Программисту МКУ «АМЦСО» Рашникову Р</w:t>
      </w:r>
      <w:r w:rsidRPr="0033468E">
        <w:rPr>
          <w:sz w:val="28"/>
          <w:szCs w:val="28"/>
        </w:rPr>
        <w:t>.Н.</w:t>
      </w:r>
      <w:r w:rsidR="0033468E" w:rsidRPr="0033468E">
        <w:rPr>
          <w:sz w:val="28"/>
          <w:szCs w:val="28"/>
        </w:rPr>
        <w:t xml:space="preserve"> разместить данный приказ </w:t>
      </w:r>
      <w:r w:rsidR="0033468E">
        <w:rPr>
          <w:sz w:val="28"/>
          <w:szCs w:val="28"/>
        </w:rPr>
        <w:t>сайте отдела образования в информационно-телекоммуникационной сети «Интернет».</w:t>
      </w:r>
    </w:p>
    <w:p w:rsidR="00630675" w:rsidRPr="00630675" w:rsidRDefault="00630675" w:rsidP="00630675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630675">
        <w:rPr>
          <w:color w:val="000000"/>
          <w:sz w:val="28"/>
          <w:szCs w:val="28"/>
        </w:rPr>
        <w:t>Контроль за исполнением приказа возложить на заместителя руководителя отдела образования Плужникову А.Н.</w:t>
      </w:r>
    </w:p>
    <w:p w:rsidR="00916AD4" w:rsidRDefault="00916AD4" w:rsidP="00916AD4">
      <w:pPr>
        <w:jc w:val="both"/>
        <w:rPr>
          <w:sz w:val="28"/>
          <w:szCs w:val="28"/>
        </w:rPr>
      </w:pPr>
    </w:p>
    <w:p w:rsidR="00916AD4" w:rsidRDefault="00916AD4" w:rsidP="00916AD4">
      <w:pPr>
        <w:jc w:val="both"/>
        <w:rPr>
          <w:sz w:val="28"/>
          <w:szCs w:val="28"/>
        </w:rPr>
      </w:pPr>
    </w:p>
    <w:p w:rsidR="00630675" w:rsidRDefault="00630675" w:rsidP="00916AD4">
      <w:pPr>
        <w:jc w:val="both"/>
        <w:rPr>
          <w:sz w:val="28"/>
          <w:szCs w:val="28"/>
        </w:rPr>
      </w:pPr>
    </w:p>
    <w:p w:rsidR="00916AD4" w:rsidRPr="00666F86" w:rsidRDefault="00916AD4" w:rsidP="00916A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Pr="00666F86">
        <w:rPr>
          <w:sz w:val="28"/>
          <w:szCs w:val="28"/>
        </w:rPr>
        <w:t xml:space="preserve">отдела образования администрации </w:t>
      </w:r>
    </w:p>
    <w:p w:rsidR="00916AD4" w:rsidRPr="00666F86" w:rsidRDefault="00916AD4" w:rsidP="00916AD4">
      <w:pPr>
        <w:jc w:val="both"/>
        <w:rPr>
          <w:sz w:val="28"/>
          <w:szCs w:val="28"/>
        </w:rPr>
      </w:pPr>
      <w:r w:rsidRPr="00666F86">
        <w:rPr>
          <w:sz w:val="28"/>
          <w:szCs w:val="28"/>
        </w:rPr>
        <w:t>Андроповского муниципального района</w:t>
      </w:r>
    </w:p>
    <w:p w:rsidR="00916AD4" w:rsidRPr="00666F86" w:rsidRDefault="00916AD4" w:rsidP="00916AD4">
      <w:pPr>
        <w:jc w:val="both"/>
        <w:rPr>
          <w:sz w:val="28"/>
          <w:szCs w:val="28"/>
        </w:rPr>
      </w:pPr>
      <w:r w:rsidRPr="00666F86">
        <w:rPr>
          <w:sz w:val="28"/>
          <w:szCs w:val="28"/>
        </w:rPr>
        <w:t xml:space="preserve">Ставропольского края                                              </w:t>
      </w:r>
      <w:r>
        <w:rPr>
          <w:sz w:val="28"/>
          <w:szCs w:val="28"/>
        </w:rPr>
        <w:t xml:space="preserve">    </w:t>
      </w:r>
      <w:r w:rsidRPr="00666F8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666F86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Н.И. Лютая</w:t>
      </w:r>
    </w:p>
    <w:p w:rsidR="000702B9" w:rsidRDefault="000702B9" w:rsidP="000702B9">
      <w:pPr>
        <w:pStyle w:val="a3"/>
        <w:ind w:left="1068"/>
        <w:jc w:val="both"/>
        <w:rPr>
          <w:color w:val="000000"/>
          <w:sz w:val="28"/>
          <w:szCs w:val="28"/>
        </w:rPr>
      </w:pPr>
    </w:p>
    <w:p w:rsidR="00397A29" w:rsidRDefault="00397A29" w:rsidP="000702B9">
      <w:pPr>
        <w:pStyle w:val="a3"/>
        <w:ind w:left="1068"/>
        <w:jc w:val="both"/>
        <w:rPr>
          <w:color w:val="000000"/>
          <w:sz w:val="28"/>
          <w:szCs w:val="28"/>
        </w:rPr>
      </w:pPr>
    </w:p>
    <w:p w:rsidR="00397A29" w:rsidRDefault="00397A29" w:rsidP="000702B9">
      <w:pPr>
        <w:pStyle w:val="a3"/>
        <w:ind w:left="1068"/>
        <w:jc w:val="both"/>
        <w:rPr>
          <w:color w:val="000000"/>
          <w:sz w:val="28"/>
          <w:szCs w:val="28"/>
        </w:rPr>
      </w:pPr>
    </w:p>
    <w:p w:rsidR="00397A29" w:rsidRDefault="00397A29" w:rsidP="000702B9">
      <w:pPr>
        <w:pStyle w:val="a3"/>
        <w:ind w:left="1068"/>
        <w:jc w:val="both"/>
        <w:rPr>
          <w:color w:val="000000"/>
          <w:sz w:val="28"/>
          <w:szCs w:val="28"/>
        </w:rPr>
      </w:pPr>
    </w:p>
    <w:p w:rsidR="00397A29" w:rsidRDefault="00397A29" w:rsidP="000702B9">
      <w:pPr>
        <w:pStyle w:val="a3"/>
        <w:ind w:left="1068"/>
        <w:jc w:val="both"/>
        <w:rPr>
          <w:color w:val="000000"/>
          <w:sz w:val="28"/>
          <w:szCs w:val="28"/>
        </w:rPr>
      </w:pPr>
    </w:p>
    <w:p w:rsidR="00397A29" w:rsidRDefault="00397A29" w:rsidP="000702B9">
      <w:pPr>
        <w:pStyle w:val="a3"/>
        <w:ind w:left="1068"/>
        <w:jc w:val="both"/>
        <w:rPr>
          <w:color w:val="000000"/>
          <w:sz w:val="28"/>
          <w:szCs w:val="28"/>
        </w:rPr>
      </w:pPr>
    </w:p>
    <w:p w:rsidR="00397A29" w:rsidRDefault="00397A29" w:rsidP="000702B9">
      <w:pPr>
        <w:pStyle w:val="a3"/>
        <w:ind w:left="1068"/>
        <w:jc w:val="both"/>
        <w:rPr>
          <w:color w:val="000000"/>
          <w:sz w:val="28"/>
          <w:szCs w:val="28"/>
        </w:rPr>
      </w:pPr>
    </w:p>
    <w:p w:rsidR="00397A29" w:rsidRDefault="00397A29" w:rsidP="000702B9">
      <w:pPr>
        <w:pStyle w:val="a3"/>
        <w:ind w:left="1068"/>
        <w:jc w:val="both"/>
        <w:rPr>
          <w:color w:val="000000"/>
          <w:sz w:val="28"/>
          <w:szCs w:val="28"/>
        </w:rPr>
      </w:pPr>
    </w:p>
    <w:p w:rsidR="00397A29" w:rsidRDefault="00397A29" w:rsidP="000702B9">
      <w:pPr>
        <w:pStyle w:val="a3"/>
        <w:ind w:left="1068"/>
        <w:jc w:val="both"/>
        <w:rPr>
          <w:color w:val="000000"/>
          <w:sz w:val="28"/>
          <w:szCs w:val="28"/>
        </w:rPr>
      </w:pPr>
    </w:p>
    <w:p w:rsidR="00397A29" w:rsidRDefault="00397A29" w:rsidP="000702B9">
      <w:pPr>
        <w:pStyle w:val="a3"/>
        <w:ind w:left="1068"/>
        <w:jc w:val="both"/>
        <w:rPr>
          <w:color w:val="000000"/>
          <w:sz w:val="28"/>
          <w:szCs w:val="28"/>
        </w:rPr>
      </w:pPr>
    </w:p>
    <w:p w:rsidR="00397A29" w:rsidRDefault="00397A29" w:rsidP="000702B9">
      <w:pPr>
        <w:pStyle w:val="a3"/>
        <w:ind w:left="1068"/>
        <w:jc w:val="both"/>
        <w:rPr>
          <w:color w:val="000000"/>
          <w:sz w:val="28"/>
          <w:szCs w:val="28"/>
        </w:rPr>
      </w:pPr>
    </w:p>
    <w:p w:rsidR="00397A29" w:rsidRDefault="00397A29" w:rsidP="000702B9">
      <w:pPr>
        <w:pStyle w:val="a3"/>
        <w:ind w:left="1068"/>
        <w:jc w:val="both"/>
        <w:rPr>
          <w:color w:val="000000"/>
          <w:sz w:val="28"/>
          <w:szCs w:val="28"/>
        </w:rPr>
      </w:pPr>
    </w:p>
    <w:p w:rsidR="00397A29" w:rsidRDefault="00397A29" w:rsidP="000702B9">
      <w:pPr>
        <w:pStyle w:val="a3"/>
        <w:ind w:left="1068"/>
        <w:jc w:val="both"/>
        <w:rPr>
          <w:color w:val="000000"/>
          <w:sz w:val="28"/>
          <w:szCs w:val="28"/>
        </w:rPr>
      </w:pPr>
    </w:p>
    <w:p w:rsidR="00397A29" w:rsidRPr="004C7860" w:rsidRDefault="00397A29" w:rsidP="00397A29">
      <w:pPr>
        <w:jc w:val="right"/>
        <w:rPr>
          <w:sz w:val="28"/>
          <w:szCs w:val="28"/>
        </w:rPr>
      </w:pPr>
      <w:r w:rsidRPr="004C7860">
        <w:rPr>
          <w:sz w:val="28"/>
          <w:szCs w:val="28"/>
        </w:rPr>
        <w:lastRenderedPageBreak/>
        <w:t xml:space="preserve">Приложение 1 к приказу </w:t>
      </w:r>
    </w:p>
    <w:p w:rsidR="00397A29" w:rsidRPr="004C7860" w:rsidRDefault="00397A29" w:rsidP="00397A29">
      <w:pPr>
        <w:jc w:val="right"/>
        <w:rPr>
          <w:sz w:val="28"/>
          <w:szCs w:val="28"/>
        </w:rPr>
      </w:pPr>
      <w:r w:rsidRPr="004C7860">
        <w:rPr>
          <w:sz w:val="28"/>
          <w:szCs w:val="28"/>
        </w:rPr>
        <w:t xml:space="preserve">отдела образования администрации </w:t>
      </w:r>
    </w:p>
    <w:p w:rsidR="00397A29" w:rsidRPr="004C7860" w:rsidRDefault="00397A29" w:rsidP="00397A29">
      <w:pPr>
        <w:jc w:val="right"/>
        <w:rPr>
          <w:sz w:val="28"/>
          <w:szCs w:val="28"/>
        </w:rPr>
      </w:pPr>
      <w:r w:rsidRPr="004C7860">
        <w:rPr>
          <w:sz w:val="28"/>
          <w:szCs w:val="28"/>
        </w:rPr>
        <w:t xml:space="preserve">Андроповского муниципального района </w:t>
      </w:r>
    </w:p>
    <w:p w:rsidR="00397A29" w:rsidRPr="004C7860" w:rsidRDefault="00397A29" w:rsidP="00397A29">
      <w:pPr>
        <w:jc w:val="right"/>
        <w:rPr>
          <w:sz w:val="28"/>
          <w:szCs w:val="28"/>
        </w:rPr>
      </w:pPr>
      <w:r w:rsidRPr="004C7860">
        <w:rPr>
          <w:sz w:val="28"/>
          <w:szCs w:val="28"/>
        </w:rPr>
        <w:t>Ставропольского края</w:t>
      </w:r>
    </w:p>
    <w:p w:rsidR="00397A29" w:rsidRPr="007C33E9" w:rsidRDefault="00397A29" w:rsidP="00397A29">
      <w:pPr>
        <w:jc w:val="right"/>
        <w:rPr>
          <w:sz w:val="28"/>
          <w:szCs w:val="28"/>
        </w:rPr>
      </w:pPr>
      <w:r w:rsidRPr="007C33E9">
        <w:rPr>
          <w:sz w:val="28"/>
          <w:szCs w:val="28"/>
        </w:rPr>
        <w:t xml:space="preserve">от </w:t>
      </w:r>
      <w:r w:rsidR="00965BE9" w:rsidRPr="007C33E9">
        <w:rPr>
          <w:sz w:val="28"/>
          <w:szCs w:val="28"/>
        </w:rPr>
        <w:t>02 ноября</w:t>
      </w:r>
      <w:r w:rsidRPr="007C33E9">
        <w:rPr>
          <w:sz w:val="28"/>
          <w:szCs w:val="28"/>
        </w:rPr>
        <w:t xml:space="preserve"> 2015 года  № </w:t>
      </w:r>
      <w:r w:rsidR="00965BE9" w:rsidRPr="007C33E9">
        <w:rPr>
          <w:sz w:val="28"/>
          <w:szCs w:val="28"/>
        </w:rPr>
        <w:t>614</w:t>
      </w:r>
      <w:r w:rsidRPr="007C33E9">
        <w:rPr>
          <w:sz w:val="28"/>
          <w:szCs w:val="28"/>
        </w:rPr>
        <w:t>-пр</w:t>
      </w:r>
    </w:p>
    <w:p w:rsidR="000D70FC" w:rsidRPr="007C33E9" w:rsidRDefault="000D70FC" w:rsidP="00AA0905">
      <w:pPr>
        <w:spacing w:line="276" w:lineRule="auto"/>
        <w:jc w:val="center"/>
        <w:rPr>
          <w:sz w:val="28"/>
          <w:szCs w:val="28"/>
        </w:rPr>
      </w:pPr>
    </w:p>
    <w:p w:rsidR="00AA0905" w:rsidRDefault="00AA0905" w:rsidP="00AA090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и проведению </w:t>
      </w:r>
      <w:r w:rsidR="008D2CD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всероссийской олимпиады</w:t>
      </w:r>
      <w:r w:rsidR="000D70FC">
        <w:rPr>
          <w:sz w:val="28"/>
          <w:szCs w:val="28"/>
        </w:rPr>
        <w:t xml:space="preserve"> школьников </w:t>
      </w:r>
      <w:r>
        <w:rPr>
          <w:sz w:val="28"/>
          <w:szCs w:val="28"/>
        </w:rPr>
        <w:t>по общеобразовательным предметам</w:t>
      </w:r>
    </w:p>
    <w:p w:rsidR="00AA0905" w:rsidRDefault="00AA0905" w:rsidP="00AA090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 </w:t>
      </w:r>
      <w:r w:rsidR="000D70FC">
        <w:rPr>
          <w:sz w:val="28"/>
          <w:szCs w:val="28"/>
        </w:rPr>
        <w:t>Андроповского района</w:t>
      </w:r>
      <w:r>
        <w:rPr>
          <w:sz w:val="28"/>
          <w:szCs w:val="28"/>
        </w:rPr>
        <w:t xml:space="preserve"> в 2015-2016 учебном году</w:t>
      </w:r>
    </w:p>
    <w:p w:rsidR="00AA0905" w:rsidRDefault="00AA0905" w:rsidP="00AA0905">
      <w:pPr>
        <w:spacing w:line="276" w:lineRule="auto"/>
        <w:jc w:val="center"/>
        <w:rPr>
          <w:sz w:val="28"/>
          <w:szCs w:val="28"/>
        </w:rPr>
      </w:pPr>
    </w:p>
    <w:p w:rsidR="00AA0905" w:rsidRPr="00E22A66" w:rsidRDefault="00AA0905" w:rsidP="00AA0905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E22A66">
        <w:rPr>
          <w:b/>
          <w:sz w:val="28"/>
          <w:szCs w:val="28"/>
        </w:rPr>
        <w:t xml:space="preserve">Общие требования </w:t>
      </w:r>
    </w:p>
    <w:p w:rsidR="00AA0905" w:rsidRDefault="00AA0905" w:rsidP="00AA0905">
      <w:pPr>
        <w:spacing w:line="276" w:lineRule="auto"/>
        <w:jc w:val="center"/>
        <w:rPr>
          <w:sz w:val="28"/>
          <w:szCs w:val="28"/>
        </w:rPr>
      </w:pPr>
    </w:p>
    <w:p w:rsidR="00AA0905" w:rsidRPr="002804F0" w:rsidRDefault="002804F0" w:rsidP="009071BF">
      <w:pPr>
        <w:ind w:firstLine="360"/>
        <w:jc w:val="both"/>
        <w:rPr>
          <w:sz w:val="28"/>
          <w:szCs w:val="28"/>
        </w:rPr>
      </w:pPr>
      <w:r w:rsidRPr="002804F0">
        <w:rPr>
          <w:sz w:val="28"/>
          <w:szCs w:val="28"/>
        </w:rPr>
        <w:t xml:space="preserve">1. </w:t>
      </w:r>
      <w:r w:rsidR="00AA0905" w:rsidRPr="002804F0">
        <w:rPr>
          <w:sz w:val="28"/>
          <w:szCs w:val="28"/>
        </w:rPr>
        <w:t xml:space="preserve">Настоящие требования к организации и проведению </w:t>
      </w:r>
      <w:r w:rsidR="008D2CD4">
        <w:rPr>
          <w:sz w:val="28"/>
          <w:szCs w:val="28"/>
        </w:rPr>
        <w:t>муниципального</w:t>
      </w:r>
      <w:r w:rsidR="00AA0905" w:rsidRPr="002804F0">
        <w:rPr>
          <w:sz w:val="28"/>
          <w:szCs w:val="28"/>
        </w:rPr>
        <w:t xml:space="preserve"> этапа всероссийской олимпиады школьников по общеобразовательным предметам на территории </w:t>
      </w:r>
      <w:r w:rsidR="008F212C" w:rsidRPr="002804F0">
        <w:rPr>
          <w:sz w:val="28"/>
          <w:szCs w:val="28"/>
        </w:rPr>
        <w:t>Андроповского района</w:t>
      </w:r>
      <w:r w:rsidR="00AA0905" w:rsidRPr="002804F0">
        <w:rPr>
          <w:sz w:val="28"/>
          <w:szCs w:val="28"/>
        </w:rPr>
        <w:t xml:space="preserve"> в 201</w:t>
      </w:r>
      <w:r w:rsidR="008F212C" w:rsidRPr="002804F0">
        <w:rPr>
          <w:sz w:val="28"/>
          <w:szCs w:val="28"/>
        </w:rPr>
        <w:t>5</w:t>
      </w:r>
      <w:r w:rsidR="00AA0905" w:rsidRPr="002804F0">
        <w:rPr>
          <w:sz w:val="28"/>
          <w:szCs w:val="28"/>
        </w:rPr>
        <w:t>-201</w:t>
      </w:r>
      <w:r w:rsidR="008F212C" w:rsidRPr="002804F0">
        <w:rPr>
          <w:sz w:val="28"/>
          <w:szCs w:val="28"/>
        </w:rPr>
        <w:t>6</w:t>
      </w:r>
      <w:r w:rsidR="00AA0905" w:rsidRPr="002804F0">
        <w:rPr>
          <w:sz w:val="28"/>
          <w:szCs w:val="28"/>
        </w:rPr>
        <w:t xml:space="preserve"> учебном году (далее – Требования) разработаны на основании Приказа Министерства образования и науки Российской Федерации (Минобрнауки России) от 18 ноября 2013 г. N 1252 "Об утверждении Порядка проведения всероссийской олимпиады школьников"</w:t>
      </w:r>
      <w:r w:rsidR="008F212C" w:rsidRPr="002804F0">
        <w:rPr>
          <w:sz w:val="28"/>
          <w:szCs w:val="28"/>
        </w:rPr>
        <w:t xml:space="preserve"> </w:t>
      </w:r>
      <w:r w:rsidR="008F212C" w:rsidRPr="002804F0">
        <w:rPr>
          <w:sz w:val="28"/>
        </w:rPr>
        <w:t>(в редакции приказа Минобрнауки России от 17.03.2015 г. № 249)</w:t>
      </w:r>
      <w:r w:rsidR="00AA0905" w:rsidRPr="002804F0">
        <w:rPr>
          <w:sz w:val="28"/>
          <w:szCs w:val="28"/>
        </w:rPr>
        <w:t xml:space="preserve"> (далее – Порядок). </w:t>
      </w:r>
    </w:p>
    <w:p w:rsidR="00AA0905" w:rsidRPr="002804F0" w:rsidRDefault="002804F0" w:rsidP="009071BF">
      <w:pPr>
        <w:ind w:firstLine="360"/>
        <w:jc w:val="both"/>
        <w:rPr>
          <w:sz w:val="28"/>
          <w:szCs w:val="28"/>
        </w:rPr>
      </w:pPr>
      <w:r w:rsidRPr="002804F0">
        <w:rPr>
          <w:sz w:val="28"/>
          <w:szCs w:val="28"/>
        </w:rPr>
        <w:t xml:space="preserve">2. </w:t>
      </w:r>
      <w:r w:rsidR="008D2CD4">
        <w:rPr>
          <w:sz w:val="28"/>
          <w:szCs w:val="28"/>
        </w:rPr>
        <w:t>Муниципальный</w:t>
      </w:r>
      <w:r w:rsidR="00AA0905" w:rsidRPr="002804F0">
        <w:rPr>
          <w:sz w:val="28"/>
          <w:szCs w:val="28"/>
        </w:rPr>
        <w:t xml:space="preserve"> этап Олимпиады проводится по разработанным </w:t>
      </w:r>
      <w:r w:rsidR="008D2CD4">
        <w:rPr>
          <w:sz w:val="28"/>
          <w:szCs w:val="28"/>
        </w:rPr>
        <w:t>региональными</w:t>
      </w:r>
      <w:r w:rsidR="00AA0905" w:rsidRPr="002804F0">
        <w:rPr>
          <w:sz w:val="28"/>
          <w:szCs w:val="28"/>
        </w:rPr>
        <w:t xml:space="preserve"> предметно-методическими комиссиями Олимпиады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</w:t>
      </w:r>
      <w:r w:rsidRPr="002804F0">
        <w:rPr>
          <w:sz w:val="28"/>
          <w:szCs w:val="28"/>
        </w:rPr>
        <w:t xml:space="preserve">ости (профиля) для </w:t>
      </w:r>
      <w:r w:rsidR="008D2CD4">
        <w:rPr>
          <w:sz w:val="28"/>
          <w:szCs w:val="28"/>
        </w:rPr>
        <w:t>7</w:t>
      </w:r>
      <w:r w:rsidRPr="002804F0">
        <w:rPr>
          <w:sz w:val="28"/>
          <w:szCs w:val="28"/>
        </w:rPr>
        <w:t>-11 классов</w:t>
      </w:r>
      <w:r w:rsidR="00AA0905" w:rsidRPr="002804F0">
        <w:rPr>
          <w:sz w:val="28"/>
          <w:szCs w:val="28"/>
        </w:rPr>
        <w:t xml:space="preserve"> (далее - олимпиадные задания).</w:t>
      </w:r>
    </w:p>
    <w:p w:rsidR="00E61F84" w:rsidRDefault="002804F0" w:rsidP="009071BF">
      <w:pPr>
        <w:ind w:firstLine="360"/>
        <w:jc w:val="both"/>
        <w:rPr>
          <w:sz w:val="28"/>
          <w:szCs w:val="28"/>
        </w:rPr>
      </w:pPr>
      <w:r w:rsidRPr="002804F0">
        <w:rPr>
          <w:sz w:val="28"/>
          <w:szCs w:val="28"/>
        </w:rPr>
        <w:t xml:space="preserve">3. </w:t>
      </w:r>
      <w:r w:rsidR="00AA0905" w:rsidRPr="002804F0">
        <w:rPr>
          <w:sz w:val="28"/>
          <w:szCs w:val="28"/>
        </w:rPr>
        <w:t>Сроки</w:t>
      </w:r>
      <w:r w:rsidR="00E61F84">
        <w:rPr>
          <w:sz w:val="28"/>
          <w:szCs w:val="28"/>
        </w:rPr>
        <w:t xml:space="preserve"> установлены</w:t>
      </w:r>
      <w:r w:rsidR="00AA0905" w:rsidRPr="002804F0">
        <w:rPr>
          <w:sz w:val="28"/>
          <w:szCs w:val="28"/>
        </w:rPr>
        <w:t xml:space="preserve"> </w:t>
      </w:r>
      <w:r w:rsidR="00E61F84">
        <w:rPr>
          <w:sz w:val="28"/>
          <w:szCs w:val="28"/>
        </w:rPr>
        <w:t>приказом министерства образования и молодёжной политики от 24 сентября 2015 года № 1414 - пр «О проведении муниципального этапа всероссийской олимпиады школьников в Ставропольском крае в 2015/16 учебном году». Муниципальный этап всероссийской олимпиады школьников 2015/16 учебного года (далее – муниципальный этап Олимпиады</w:t>
      </w:r>
      <w:r w:rsidR="00E61F84">
        <w:rPr>
          <w:b/>
          <w:sz w:val="28"/>
          <w:szCs w:val="28"/>
        </w:rPr>
        <w:t>) для обучающихся</w:t>
      </w:r>
      <w:r w:rsidR="00E61F84" w:rsidRPr="0071758B">
        <w:rPr>
          <w:b/>
          <w:sz w:val="28"/>
          <w:szCs w:val="28"/>
        </w:rPr>
        <w:t xml:space="preserve"> </w:t>
      </w:r>
      <w:r w:rsidR="00E61F84" w:rsidRPr="009965CE">
        <w:rPr>
          <w:b/>
          <w:sz w:val="28"/>
          <w:szCs w:val="28"/>
          <w:u w:val="single"/>
        </w:rPr>
        <w:t>7-11 классов</w:t>
      </w:r>
      <w:r w:rsidR="00E61F84">
        <w:rPr>
          <w:sz w:val="28"/>
          <w:szCs w:val="28"/>
        </w:rPr>
        <w:t xml:space="preserve"> Ставропольского края будет проходить </w:t>
      </w:r>
      <w:r w:rsidR="00E61F84" w:rsidRPr="0071758B">
        <w:rPr>
          <w:b/>
          <w:sz w:val="28"/>
          <w:szCs w:val="28"/>
          <w:u w:val="single"/>
        </w:rPr>
        <w:t>с 12 по 30 ноября</w:t>
      </w:r>
      <w:r w:rsidR="00E61F84">
        <w:rPr>
          <w:b/>
          <w:sz w:val="28"/>
          <w:szCs w:val="28"/>
        </w:rPr>
        <w:t xml:space="preserve"> </w:t>
      </w:r>
      <w:r w:rsidR="00E61F84" w:rsidRPr="009965CE">
        <w:rPr>
          <w:sz w:val="28"/>
          <w:szCs w:val="28"/>
        </w:rPr>
        <w:t>2015 года</w:t>
      </w:r>
      <w:r w:rsidR="00E61F84">
        <w:rPr>
          <w:sz w:val="28"/>
          <w:szCs w:val="28"/>
        </w:rPr>
        <w:t>.</w:t>
      </w:r>
    </w:p>
    <w:p w:rsidR="00AA0905" w:rsidRPr="002804F0" w:rsidRDefault="00E61F84" w:rsidP="009071B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A0905" w:rsidRPr="002804F0">
        <w:rPr>
          <w:sz w:val="28"/>
          <w:szCs w:val="28"/>
        </w:rPr>
        <w:t>ест</w:t>
      </w:r>
      <w:r>
        <w:rPr>
          <w:sz w:val="28"/>
          <w:szCs w:val="28"/>
        </w:rPr>
        <w:t>о</w:t>
      </w:r>
      <w:r w:rsidR="00AA0905" w:rsidRPr="002804F0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>муниципальног</w:t>
      </w:r>
      <w:r w:rsidR="00AA0905" w:rsidRPr="002804F0">
        <w:rPr>
          <w:sz w:val="28"/>
          <w:szCs w:val="28"/>
        </w:rPr>
        <w:t xml:space="preserve">о этапа Олимпиады по каждому общеобразовательному предмету устанавливаются приказом </w:t>
      </w:r>
      <w:r w:rsidR="004932B2" w:rsidRPr="002804F0">
        <w:rPr>
          <w:sz w:val="28"/>
          <w:szCs w:val="28"/>
        </w:rPr>
        <w:t xml:space="preserve">отдела </w:t>
      </w:r>
      <w:r w:rsidR="00AA0905" w:rsidRPr="002804F0">
        <w:rPr>
          <w:sz w:val="28"/>
          <w:szCs w:val="28"/>
        </w:rPr>
        <w:t xml:space="preserve"> образования до </w:t>
      </w:r>
      <w:r>
        <w:rPr>
          <w:sz w:val="28"/>
          <w:szCs w:val="28"/>
        </w:rPr>
        <w:t>02</w:t>
      </w:r>
      <w:r w:rsidR="00AA0905" w:rsidRPr="002804F0">
        <w:rPr>
          <w:sz w:val="28"/>
          <w:szCs w:val="28"/>
        </w:rPr>
        <w:t xml:space="preserve"> </w:t>
      </w:r>
      <w:r>
        <w:rPr>
          <w:sz w:val="28"/>
          <w:szCs w:val="28"/>
        </w:rPr>
        <w:t>нояб</w:t>
      </w:r>
      <w:r w:rsidR="00AA0905" w:rsidRPr="002804F0">
        <w:rPr>
          <w:sz w:val="28"/>
          <w:szCs w:val="28"/>
        </w:rPr>
        <w:t xml:space="preserve">ря 2015 г. </w:t>
      </w:r>
    </w:p>
    <w:p w:rsidR="00E61F84" w:rsidRDefault="002804F0" w:rsidP="00E61F84">
      <w:pPr>
        <w:ind w:firstLine="360"/>
        <w:jc w:val="both"/>
        <w:rPr>
          <w:sz w:val="28"/>
          <w:szCs w:val="28"/>
        </w:rPr>
      </w:pPr>
      <w:r w:rsidRPr="002804F0">
        <w:rPr>
          <w:sz w:val="28"/>
          <w:szCs w:val="28"/>
        </w:rPr>
        <w:t xml:space="preserve">4. </w:t>
      </w:r>
      <w:r w:rsidR="00AA0905" w:rsidRPr="002804F0">
        <w:rPr>
          <w:sz w:val="28"/>
          <w:szCs w:val="28"/>
        </w:rPr>
        <w:t xml:space="preserve">На </w:t>
      </w:r>
      <w:r w:rsidR="00E61F84">
        <w:rPr>
          <w:sz w:val="28"/>
          <w:szCs w:val="28"/>
        </w:rPr>
        <w:t>муниципальном</w:t>
      </w:r>
      <w:r w:rsidR="00AA0905" w:rsidRPr="002804F0">
        <w:rPr>
          <w:sz w:val="28"/>
          <w:szCs w:val="28"/>
        </w:rPr>
        <w:t xml:space="preserve"> этапе Олимпиады </w:t>
      </w:r>
      <w:r w:rsidR="00E61F84">
        <w:rPr>
          <w:sz w:val="28"/>
          <w:szCs w:val="28"/>
        </w:rPr>
        <w:t>по каждому общеобразовательному предмету</w:t>
      </w:r>
      <w:r w:rsidR="00AA0905" w:rsidRPr="002804F0">
        <w:rPr>
          <w:sz w:val="28"/>
          <w:szCs w:val="28"/>
        </w:rPr>
        <w:t xml:space="preserve"> принимают индивидуальное участие</w:t>
      </w:r>
      <w:r w:rsidR="00E61F84">
        <w:rPr>
          <w:sz w:val="28"/>
          <w:szCs w:val="28"/>
        </w:rPr>
        <w:t>:</w:t>
      </w:r>
      <w:r w:rsidR="00AA0905" w:rsidRPr="002804F0">
        <w:rPr>
          <w:sz w:val="28"/>
          <w:szCs w:val="28"/>
        </w:rPr>
        <w:t xml:space="preserve"> </w:t>
      </w:r>
    </w:p>
    <w:p w:rsidR="00E61F84" w:rsidRDefault="00E61F84" w:rsidP="009071B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</w:t>
      </w:r>
    </w:p>
    <w:p w:rsidR="00AA0905" w:rsidRPr="002804F0" w:rsidRDefault="00E61F84" w:rsidP="009071B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призёры муниципального этапа олимпиады предыдущего учебного года, продол</w:t>
      </w:r>
      <w:r w:rsidR="00A05118">
        <w:rPr>
          <w:sz w:val="28"/>
          <w:szCs w:val="28"/>
        </w:rPr>
        <w:t>жающие обучение в организациях осуществляющих образовательную деятельность по образовательным программам основного и среднего общего образования</w:t>
      </w:r>
      <w:r w:rsidR="00AA0905" w:rsidRPr="002804F0">
        <w:rPr>
          <w:sz w:val="28"/>
          <w:szCs w:val="28"/>
        </w:rPr>
        <w:t>.</w:t>
      </w:r>
    </w:p>
    <w:p w:rsidR="00AA0905" w:rsidRPr="002804F0" w:rsidRDefault="002804F0" w:rsidP="009071BF">
      <w:pPr>
        <w:ind w:firstLine="284"/>
        <w:jc w:val="both"/>
        <w:rPr>
          <w:sz w:val="28"/>
          <w:szCs w:val="28"/>
        </w:rPr>
      </w:pPr>
      <w:r w:rsidRPr="002804F0">
        <w:rPr>
          <w:sz w:val="28"/>
          <w:szCs w:val="28"/>
        </w:rPr>
        <w:t xml:space="preserve">5. </w:t>
      </w:r>
      <w:r w:rsidR="00A05118">
        <w:rPr>
          <w:sz w:val="28"/>
          <w:szCs w:val="28"/>
        </w:rPr>
        <w:t xml:space="preserve">Победители и призёры муниципального этапа олимпиады предыдущего учебного года </w:t>
      </w:r>
      <w:r w:rsidR="00AA0905" w:rsidRPr="002804F0">
        <w:rPr>
          <w:sz w:val="28"/>
          <w:szCs w:val="28"/>
        </w:rPr>
        <w:t>вправе выполнять олимпиадные задания, разработанные для более старших классов по отношению к тем, в которы</w:t>
      </w:r>
      <w:r w:rsidR="00370594" w:rsidRPr="002804F0">
        <w:rPr>
          <w:sz w:val="28"/>
          <w:szCs w:val="28"/>
        </w:rPr>
        <w:t>х</w:t>
      </w:r>
      <w:r w:rsidR="00AA0905" w:rsidRPr="002804F0">
        <w:rPr>
          <w:sz w:val="28"/>
          <w:szCs w:val="28"/>
        </w:rPr>
        <w:t xml:space="preserve"> они проходят обучение. В случае </w:t>
      </w:r>
      <w:r w:rsidR="00A05118">
        <w:rPr>
          <w:sz w:val="28"/>
          <w:szCs w:val="28"/>
        </w:rPr>
        <w:t xml:space="preserve"> их </w:t>
      </w:r>
      <w:r w:rsidR="00AA0905" w:rsidRPr="002804F0">
        <w:rPr>
          <w:sz w:val="28"/>
          <w:szCs w:val="28"/>
        </w:rPr>
        <w:t xml:space="preserve">прохождения на последующие этапы Олимпиады данные участники выполняют олимпиадные задания, разработанные для класса, который они выбрали на </w:t>
      </w:r>
      <w:r w:rsidR="00A05118">
        <w:rPr>
          <w:sz w:val="28"/>
          <w:szCs w:val="28"/>
        </w:rPr>
        <w:t>муниципальном</w:t>
      </w:r>
      <w:r w:rsidR="00AA0905" w:rsidRPr="002804F0">
        <w:rPr>
          <w:sz w:val="28"/>
          <w:szCs w:val="28"/>
        </w:rPr>
        <w:t xml:space="preserve"> этапе Олимпиады.</w:t>
      </w:r>
    </w:p>
    <w:p w:rsidR="00AA0905" w:rsidRPr="002804F0" w:rsidRDefault="002804F0" w:rsidP="009071BF">
      <w:pPr>
        <w:ind w:firstLine="284"/>
        <w:jc w:val="both"/>
        <w:rPr>
          <w:sz w:val="28"/>
          <w:szCs w:val="28"/>
        </w:rPr>
      </w:pPr>
      <w:r w:rsidRPr="002804F0">
        <w:rPr>
          <w:sz w:val="28"/>
          <w:szCs w:val="28"/>
        </w:rPr>
        <w:t xml:space="preserve">6. </w:t>
      </w:r>
      <w:r w:rsidR="00AA0905" w:rsidRPr="002804F0">
        <w:rPr>
          <w:sz w:val="28"/>
          <w:szCs w:val="28"/>
        </w:rPr>
        <w:t>Квоты победителей и призё</w:t>
      </w:r>
      <w:r w:rsidRPr="002804F0">
        <w:rPr>
          <w:sz w:val="28"/>
          <w:szCs w:val="28"/>
        </w:rPr>
        <w:t xml:space="preserve">ров </w:t>
      </w:r>
      <w:r w:rsidR="00A05118">
        <w:rPr>
          <w:sz w:val="28"/>
          <w:szCs w:val="28"/>
        </w:rPr>
        <w:t xml:space="preserve">муниципального этапа Олимпиады </w:t>
      </w:r>
      <w:r w:rsidRPr="002804F0">
        <w:rPr>
          <w:sz w:val="28"/>
          <w:szCs w:val="28"/>
        </w:rPr>
        <w:t xml:space="preserve">по общеобразовательным </w:t>
      </w:r>
      <w:r w:rsidR="00AA0905" w:rsidRPr="002804F0">
        <w:rPr>
          <w:sz w:val="28"/>
          <w:szCs w:val="28"/>
        </w:rPr>
        <w:t xml:space="preserve">предметам: </w:t>
      </w:r>
    </w:p>
    <w:p w:rsidR="00923B17" w:rsidRPr="002804F0" w:rsidRDefault="002804F0" w:rsidP="009071BF">
      <w:pPr>
        <w:ind w:firstLine="284"/>
        <w:jc w:val="both"/>
        <w:rPr>
          <w:sz w:val="28"/>
          <w:szCs w:val="28"/>
        </w:rPr>
      </w:pPr>
      <w:r w:rsidRPr="002804F0">
        <w:rPr>
          <w:sz w:val="28"/>
          <w:szCs w:val="28"/>
        </w:rPr>
        <w:t xml:space="preserve">6.1 </w:t>
      </w:r>
      <w:r w:rsidR="00AA0905" w:rsidRPr="002804F0">
        <w:rPr>
          <w:sz w:val="28"/>
          <w:szCs w:val="28"/>
        </w:rPr>
        <w:t xml:space="preserve">Победителями  </w:t>
      </w:r>
      <w:r w:rsidR="00A05118">
        <w:rPr>
          <w:sz w:val="28"/>
          <w:szCs w:val="28"/>
        </w:rPr>
        <w:t>муниципального</w:t>
      </w:r>
      <w:r w:rsidR="00AA0905" w:rsidRPr="002804F0">
        <w:rPr>
          <w:sz w:val="28"/>
          <w:szCs w:val="28"/>
        </w:rPr>
        <w:t xml:space="preserve"> этапа Олимпиады признаются участники </w:t>
      </w:r>
      <w:r w:rsidR="00A05118">
        <w:rPr>
          <w:sz w:val="28"/>
          <w:szCs w:val="28"/>
        </w:rPr>
        <w:t>муниципального</w:t>
      </w:r>
      <w:r w:rsidR="00AA0905" w:rsidRPr="002804F0">
        <w:rPr>
          <w:sz w:val="28"/>
          <w:szCs w:val="28"/>
        </w:rPr>
        <w:t xml:space="preserve"> этапа Олимпиады, набравшие наибольшее количество баллов, при условии, что они составляют 50 и более </w:t>
      </w:r>
      <w:r w:rsidR="00AA0905" w:rsidRPr="002804F0">
        <w:rPr>
          <w:sz w:val="28"/>
          <w:szCs w:val="28"/>
        </w:rPr>
        <w:tab/>
        <w:t>процентов от максимально возможных по конкретному общеобразовательному предмету (данные о максимальном количестве баллов содержатся в критериях оценивания и ключах, которые поступают в места проверки в день проведени</w:t>
      </w:r>
      <w:r w:rsidR="00923B17" w:rsidRPr="002804F0">
        <w:rPr>
          <w:sz w:val="28"/>
          <w:szCs w:val="28"/>
        </w:rPr>
        <w:t xml:space="preserve">я </w:t>
      </w:r>
      <w:r w:rsidR="00A05118">
        <w:rPr>
          <w:sz w:val="28"/>
          <w:szCs w:val="28"/>
        </w:rPr>
        <w:t>О</w:t>
      </w:r>
      <w:r w:rsidR="00923B17" w:rsidRPr="002804F0">
        <w:rPr>
          <w:sz w:val="28"/>
          <w:szCs w:val="28"/>
        </w:rPr>
        <w:t>лимпиады)</w:t>
      </w:r>
      <w:r w:rsidR="00AA0905" w:rsidRPr="002804F0">
        <w:rPr>
          <w:sz w:val="28"/>
          <w:szCs w:val="28"/>
        </w:rPr>
        <w:t xml:space="preserve">. </w:t>
      </w:r>
    </w:p>
    <w:p w:rsidR="002804F0" w:rsidRPr="002804F0" w:rsidRDefault="00AA0905" w:rsidP="009071BF">
      <w:pPr>
        <w:ind w:firstLine="284"/>
        <w:jc w:val="both"/>
        <w:rPr>
          <w:sz w:val="28"/>
          <w:szCs w:val="28"/>
        </w:rPr>
      </w:pPr>
      <w:r w:rsidRPr="002804F0">
        <w:rPr>
          <w:sz w:val="28"/>
          <w:szCs w:val="28"/>
        </w:rPr>
        <w:t xml:space="preserve">6.2. Призерами </w:t>
      </w:r>
      <w:r w:rsidR="00A05118">
        <w:rPr>
          <w:sz w:val="28"/>
          <w:szCs w:val="28"/>
        </w:rPr>
        <w:t>муниципального</w:t>
      </w:r>
      <w:r w:rsidRPr="002804F0">
        <w:rPr>
          <w:sz w:val="28"/>
          <w:szCs w:val="28"/>
        </w:rPr>
        <w:t xml:space="preserve"> этапа </w:t>
      </w:r>
      <w:r w:rsidR="00923B17" w:rsidRPr="002804F0">
        <w:rPr>
          <w:sz w:val="28"/>
          <w:szCs w:val="28"/>
        </w:rPr>
        <w:t xml:space="preserve">Олимпиады признаются следующие </w:t>
      </w:r>
      <w:r w:rsidRPr="002804F0">
        <w:rPr>
          <w:sz w:val="28"/>
          <w:szCs w:val="28"/>
        </w:rPr>
        <w:t>за победителем участники, наб</w:t>
      </w:r>
      <w:r w:rsidR="00923B17" w:rsidRPr="002804F0">
        <w:rPr>
          <w:sz w:val="28"/>
          <w:szCs w:val="28"/>
        </w:rPr>
        <w:t xml:space="preserve">равшие баллы, составляющие 50 </w:t>
      </w:r>
      <w:r w:rsidRPr="002804F0">
        <w:rPr>
          <w:sz w:val="28"/>
          <w:szCs w:val="28"/>
        </w:rPr>
        <w:t>и более процентов от максим</w:t>
      </w:r>
      <w:r w:rsidR="00923B17" w:rsidRPr="002804F0">
        <w:rPr>
          <w:sz w:val="28"/>
          <w:szCs w:val="28"/>
        </w:rPr>
        <w:t xml:space="preserve">ально возможных по конкретному </w:t>
      </w:r>
      <w:r w:rsidRPr="002804F0">
        <w:rPr>
          <w:sz w:val="28"/>
          <w:szCs w:val="28"/>
        </w:rPr>
        <w:t>общеобразовательному предмету.</w:t>
      </w:r>
    </w:p>
    <w:p w:rsidR="00AA0905" w:rsidRPr="002804F0" w:rsidRDefault="002804F0" w:rsidP="009071BF">
      <w:pPr>
        <w:ind w:firstLine="284"/>
        <w:jc w:val="both"/>
        <w:rPr>
          <w:sz w:val="28"/>
          <w:szCs w:val="28"/>
        </w:rPr>
      </w:pPr>
      <w:r w:rsidRPr="002804F0">
        <w:rPr>
          <w:sz w:val="28"/>
          <w:szCs w:val="28"/>
        </w:rPr>
        <w:t xml:space="preserve"> </w:t>
      </w:r>
      <w:r w:rsidR="00AA0905" w:rsidRPr="002804F0">
        <w:rPr>
          <w:sz w:val="28"/>
          <w:szCs w:val="28"/>
        </w:rPr>
        <w:t>6.3. Количество победителей и приз</w:t>
      </w:r>
      <w:r w:rsidR="00923B17" w:rsidRPr="002804F0">
        <w:rPr>
          <w:sz w:val="28"/>
          <w:szCs w:val="28"/>
        </w:rPr>
        <w:t xml:space="preserve">еров </w:t>
      </w:r>
      <w:r w:rsidR="00A05118">
        <w:rPr>
          <w:sz w:val="28"/>
          <w:szCs w:val="28"/>
        </w:rPr>
        <w:t>муниципального</w:t>
      </w:r>
      <w:r w:rsidR="00923B17" w:rsidRPr="002804F0">
        <w:rPr>
          <w:sz w:val="28"/>
          <w:szCs w:val="28"/>
        </w:rPr>
        <w:t xml:space="preserve"> этапа Олимпиады </w:t>
      </w:r>
      <w:r w:rsidR="00AA0905" w:rsidRPr="002804F0">
        <w:rPr>
          <w:sz w:val="28"/>
          <w:szCs w:val="28"/>
        </w:rPr>
        <w:t xml:space="preserve">может составлять не более </w:t>
      </w:r>
      <w:r w:rsidR="00A05118">
        <w:rPr>
          <w:sz w:val="28"/>
          <w:szCs w:val="28"/>
        </w:rPr>
        <w:t>3</w:t>
      </w:r>
      <w:r w:rsidR="00AA0905" w:rsidRPr="002804F0">
        <w:rPr>
          <w:sz w:val="28"/>
          <w:szCs w:val="28"/>
        </w:rPr>
        <w:t>0 % о</w:t>
      </w:r>
      <w:r w:rsidR="00923B17" w:rsidRPr="002804F0">
        <w:rPr>
          <w:sz w:val="28"/>
          <w:szCs w:val="28"/>
        </w:rPr>
        <w:t xml:space="preserve">т общего количества участников </w:t>
      </w:r>
      <w:r w:rsidR="00A05118">
        <w:rPr>
          <w:sz w:val="28"/>
          <w:szCs w:val="28"/>
        </w:rPr>
        <w:t>муниципального</w:t>
      </w:r>
      <w:r w:rsidR="00AA0905" w:rsidRPr="002804F0">
        <w:rPr>
          <w:sz w:val="28"/>
          <w:szCs w:val="28"/>
        </w:rPr>
        <w:t xml:space="preserve"> этапа Олимпиады. </w:t>
      </w:r>
    </w:p>
    <w:p w:rsidR="00AA0905" w:rsidRPr="002804F0" w:rsidRDefault="00923B17" w:rsidP="009071BF">
      <w:pPr>
        <w:ind w:firstLine="284"/>
        <w:jc w:val="both"/>
        <w:rPr>
          <w:sz w:val="28"/>
          <w:szCs w:val="28"/>
        </w:rPr>
      </w:pPr>
      <w:r w:rsidRPr="002804F0">
        <w:rPr>
          <w:sz w:val="28"/>
          <w:szCs w:val="28"/>
        </w:rPr>
        <w:t>7.</w:t>
      </w:r>
      <w:r w:rsidR="00AA0905" w:rsidRPr="002804F0">
        <w:rPr>
          <w:sz w:val="28"/>
          <w:szCs w:val="28"/>
        </w:rPr>
        <w:t xml:space="preserve"> </w:t>
      </w:r>
      <w:r w:rsidR="00A05118">
        <w:rPr>
          <w:sz w:val="28"/>
          <w:szCs w:val="28"/>
        </w:rPr>
        <w:t>Для проведения муниципального</w:t>
      </w:r>
      <w:r w:rsidR="00304E79" w:rsidRPr="002804F0">
        <w:rPr>
          <w:sz w:val="28"/>
          <w:szCs w:val="28"/>
        </w:rPr>
        <w:t xml:space="preserve"> </w:t>
      </w:r>
      <w:r w:rsidR="00A05118">
        <w:rPr>
          <w:sz w:val="28"/>
          <w:szCs w:val="28"/>
        </w:rPr>
        <w:t>этапа Олимпиады</w:t>
      </w:r>
      <w:r w:rsidR="00AA0905" w:rsidRPr="002804F0">
        <w:rPr>
          <w:sz w:val="28"/>
          <w:szCs w:val="28"/>
        </w:rPr>
        <w:t xml:space="preserve"> создаются оргкомитет и жюри.</w:t>
      </w:r>
    </w:p>
    <w:p w:rsidR="00AA0905" w:rsidRPr="002804F0" w:rsidRDefault="00AA0905" w:rsidP="009071BF">
      <w:pPr>
        <w:ind w:firstLine="708"/>
        <w:jc w:val="both"/>
        <w:rPr>
          <w:sz w:val="28"/>
          <w:szCs w:val="28"/>
        </w:rPr>
      </w:pPr>
      <w:r w:rsidRPr="002804F0">
        <w:rPr>
          <w:sz w:val="28"/>
          <w:szCs w:val="28"/>
        </w:rPr>
        <w:t xml:space="preserve">7.1. Оргкомитет </w:t>
      </w:r>
      <w:r w:rsidR="00A05118">
        <w:rPr>
          <w:sz w:val="28"/>
          <w:szCs w:val="28"/>
        </w:rPr>
        <w:t>муниципального</w:t>
      </w:r>
      <w:r w:rsidRPr="002804F0">
        <w:rPr>
          <w:sz w:val="28"/>
          <w:szCs w:val="28"/>
        </w:rPr>
        <w:t xml:space="preserve"> этапа Олимпиады:</w:t>
      </w:r>
    </w:p>
    <w:p w:rsidR="00AA0905" w:rsidRPr="002804F0" w:rsidRDefault="00B525F9" w:rsidP="009071BF">
      <w:pPr>
        <w:ind w:firstLine="708"/>
        <w:jc w:val="both"/>
        <w:rPr>
          <w:sz w:val="28"/>
          <w:szCs w:val="28"/>
        </w:rPr>
      </w:pPr>
      <w:r w:rsidRPr="002804F0">
        <w:rPr>
          <w:sz w:val="28"/>
          <w:szCs w:val="28"/>
        </w:rPr>
        <w:t>о</w:t>
      </w:r>
      <w:r w:rsidR="00AA0905" w:rsidRPr="002804F0">
        <w:rPr>
          <w:sz w:val="28"/>
          <w:szCs w:val="28"/>
        </w:rPr>
        <w:t xml:space="preserve">пределяет организационно-технологическую модель проведения </w:t>
      </w:r>
      <w:r w:rsidR="00A05118">
        <w:rPr>
          <w:sz w:val="28"/>
          <w:szCs w:val="28"/>
        </w:rPr>
        <w:t>муниципального</w:t>
      </w:r>
      <w:r w:rsidR="00AA0905" w:rsidRPr="002804F0">
        <w:rPr>
          <w:sz w:val="28"/>
          <w:szCs w:val="28"/>
        </w:rPr>
        <w:t xml:space="preserve"> этапа Олимпиады;</w:t>
      </w:r>
    </w:p>
    <w:p w:rsidR="00AA0905" w:rsidRPr="002804F0" w:rsidRDefault="00923B17" w:rsidP="009071BF">
      <w:pPr>
        <w:ind w:firstLine="708"/>
        <w:jc w:val="both"/>
        <w:rPr>
          <w:sz w:val="28"/>
          <w:szCs w:val="28"/>
        </w:rPr>
      </w:pPr>
      <w:r w:rsidRPr="002804F0">
        <w:rPr>
          <w:sz w:val="28"/>
          <w:szCs w:val="28"/>
        </w:rPr>
        <w:t>о</w:t>
      </w:r>
      <w:r w:rsidR="00AA0905" w:rsidRPr="002804F0">
        <w:rPr>
          <w:sz w:val="28"/>
          <w:szCs w:val="28"/>
        </w:rPr>
        <w:t xml:space="preserve">беспечивает организацию и проведение </w:t>
      </w:r>
      <w:r w:rsidR="00A05118">
        <w:rPr>
          <w:sz w:val="28"/>
          <w:szCs w:val="28"/>
        </w:rPr>
        <w:t>муниципального</w:t>
      </w:r>
      <w:r w:rsidR="00AA0905" w:rsidRPr="002804F0">
        <w:rPr>
          <w:sz w:val="28"/>
          <w:szCs w:val="28"/>
        </w:rPr>
        <w:t xml:space="preserve"> этапа Олимпиады в соответствии с утверждёнными организатором </w:t>
      </w:r>
      <w:r w:rsidR="00A05118">
        <w:rPr>
          <w:sz w:val="28"/>
          <w:szCs w:val="28"/>
        </w:rPr>
        <w:t>муниципального</w:t>
      </w:r>
      <w:r w:rsidR="00AA0905" w:rsidRPr="002804F0">
        <w:rPr>
          <w:sz w:val="28"/>
          <w:szCs w:val="28"/>
        </w:rPr>
        <w:t xml:space="preserve"> этапа Олимпиады требованиями к проведению </w:t>
      </w:r>
      <w:r w:rsidR="00A05118">
        <w:rPr>
          <w:sz w:val="28"/>
          <w:szCs w:val="28"/>
        </w:rPr>
        <w:t>муниципального</w:t>
      </w:r>
      <w:r w:rsidR="00AA0905" w:rsidRPr="002804F0">
        <w:rPr>
          <w:sz w:val="28"/>
          <w:szCs w:val="28"/>
        </w:rPr>
        <w:t xml:space="preserve"> этапа Олимпиады по каждому общеобраз</w:t>
      </w:r>
      <w:r w:rsidRPr="002804F0">
        <w:rPr>
          <w:sz w:val="28"/>
          <w:szCs w:val="28"/>
        </w:rPr>
        <w:t xml:space="preserve">овательному </w:t>
      </w:r>
      <w:r w:rsidR="00AA0905" w:rsidRPr="002804F0">
        <w:rPr>
          <w:sz w:val="28"/>
          <w:szCs w:val="28"/>
        </w:rPr>
        <w:t>предмету, Порядком провед</w:t>
      </w:r>
      <w:r w:rsidRPr="002804F0">
        <w:rPr>
          <w:sz w:val="28"/>
          <w:szCs w:val="28"/>
        </w:rPr>
        <w:t xml:space="preserve">ения всероссийской олимпиады </w:t>
      </w:r>
      <w:r w:rsidR="00AA0905" w:rsidRPr="002804F0">
        <w:rPr>
          <w:sz w:val="28"/>
          <w:szCs w:val="28"/>
        </w:rPr>
        <w:t>школьников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</w:t>
      </w:r>
      <w:r w:rsidRPr="002804F0">
        <w:rPr>
          <w:sz w:val="28"/>
          <w:szCs w:val="28"/>
        </w:rPr>
        <w:t xml:space="preserve"> </w:t>
      </w:r>
      <w:r w:rsidR="00AA0905" w:rsidRPr="002804F0">
        <w:rPr>
          <w:sz w:val="28"/>
          <w:szCs w:val="28"/>
        </w:rPr>
        <w:t>образовательную деятельность по образовательным программам основного общего и среднего общего образования;</w:t>
      </w:r>
    </w:p>
    <w:p w:rsidR="00AA0905" w:rsidRPr="002804F0" w:rsidRDefault="00B525F9" w:rsidP="009071BF">
      <w:pPr>
        <w:ind w:firstLine="708"/>
        <w:jc w:val="both"/>
        <w:rPr>
          <w:sz w:val="28"/>
          <w:szCs w:val="28"/>
        </w:rPr>
      </w:pPr>
      <w:r w:rsidRPr="002804F0">
        <w:rPr>
          <w:sz w:val="28"/>
          <w:szCs w:val="28"/>
        </w:rPr>
        <w:t>о</w:t>
      </w:r>
      <w:r w:rsidR="00AA0905" w:rsidRPr="002804F0">
        <w:rPr>
          <w:sz w:val="28"/>
          <w:szCs w:val="28"/>
        </w:rPr>
        <w:t xml:space="preserve">существляет кодирование (обезличивание) олимпиадных </w:t>
      </w:r>
      <w:r w:rsidR="00923B17" w:rsidRPr="002804F0">
        <w:rPr>
          <w:sz w:val="28"/>
          <w:szCs w:val="28"/>
        </w:rPr>
        <w:tab/>
      </w:r>
      <w:r w:rsidR="00AA0905" w:rsidRPr="002804F0">
        <w:rPr>
          <w:sz w:val="28"/>
          <w:szCs w:val="28"/>
        </w:rPr>
        <w:t xml:space="preserve">работ участников </w:t>
      </w:r>
      <w:r w:rsidR="00A05118">
        <w:rPr>
          <w:sz w:val="28"/>
          <w:szCs w:val="28"/>
        </w:rPr>
        <w:t>муниципального</w:t>
      </w:r>
      <w:r w:rsidR="00AA0905" w:rsidRPr="002804F0">
        <w:rPr>
          <w:sz w:val="28"/>
          <w:szCs w:val="28"/>
        </w:rPr>
        <w:t xml:space="preserve"> этапа Олимпиады;</w:t>
      </w:r>
    </w:p>
    <w:p w:rsidR="00AA0905" w:rsidRPr="002804F0" w:rsidRDefault="00B525F9" w:rsidP="009071BF">
      <w:pPr>
        <w:ind w:firstLine="708"/>
        <w:jc w:val="both"/>
        <w:rPr>
          <w:sz w:val="28"/>
          <w:szCs w:val="28"/>
        </w:rPr>
      </w:pPr>
      <w:r w:rsidRPr="002804F0">
        <w:rPr>
          <w:sz w:val="28"/>
          <w:szCs w:val="28"/>
        </w:rPr>
        <w:t>н</w:t>
      </w:r>
      <w:r w:rsidR="00AA0905" w:rsidRPr="002804F0">
        <w:rPr>
          <w:sz w:val="28"/>
          <w:szCs w:val="28"/>
        </w:rPr>
        <w:t>есёт ответственность за жизнь и здоровье участников</w:t>
      </w:r>
      <w:r w:rsidR="00923B17" w:rsidRPr="002804F0">
        <w:rPr>
          <w:sz w:val="28"/>
          <w:szCs w:val="28"/>
        </w:rPr>
        <w:t xml:space="preserve"> </w:t>
      </w:r>
      <w:r w:rsidR="00AA0905" w:rsidRPr="002804F0">
        <w:rPr>
          <w:sz w:val="28"/>
          <w:szCs w:val="28"/>
        </w:rPr>
        <w:t xml:space="preserve">Олимпиады во время проведения </w:t>
      </w:r>
      <w:r w:rsidR="00A05118">
        <w:rPr>
          <w:sz w:val="28"/>
          <w:szCs w:val="28"/>
        </w:rPr>
        <w:t>муниципального</w:t>
      </w:r>
      <w:r w:rsidR="00AA0905" w:rsidRPr="002804F0">
        <w:rPr>
          <w:sz w:val="28"/>
          <w:szCs w:val="28"/>
        </w:rPr>
        <w:t xml:space="preserve"> этапа Олимпиады.</w:t>
      </w:r>
    </w:p>
    <w:p w:rsidR="00AA0905" w:rsidRPr="002804F0" w:rsidRDefault="00AA0905" w:rsidP="009071B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04F0">
        <w:rPr>
          <w:sz w:val="28"/>
          <w:szCs w:val="28"/>
        </w:rPr>
        <w:t xml:space="preserve">7.2. Жюри </w:t>
      </w:r>
      <w:r w:rsidR="00A05118">
        <w:rPr>
          <w:sz w:val="28"/>
          <w:szCs w:val="28"/>
        </w:rPr>
        <w:t>муниципального</w:t>
      </w:r>
      <w:r w:rsidRPr="002804F0">
        <w:rPr>
          <w:sz w:val="28"/>
          <w:szCs w:val="28"/>
        </w:rPr>
        <w:t xml:space="preserve"> этапа Олимпиады:</w:t>
      </w:r>
    </w:p>
    <w:p w:rsidR="00AA0905" w:rsidRPr="002804F0" w:rsidRDefault="00B525F9" w:rsidP="009071B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04F0">
        <w:rPr>
          <w:sz w:val="28"/>
          <w:szCs w:val="28"/>
        </w:rPr>
        <w:t>п</w:t>
      </w:r>
      <w:r w:rsidR="00AA0905" w:rsidRPr="002804F0">
        <w:rPr>
          <w:sz w:val="28"/>
          <w:szCs w:val="28"/>
        </w:rPr>
        <w:t>ринимает для оценивания закодированные (обезличенные) олимпиадные работы участников Олимпиады;</w:t>
      </w:r>
    </w:p>
    <w:p w:rsidR="00923B17" w:rsidRPr="002804F0" w:rsidRDefault="00B525F9" w:rsidP="009071B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04F0">
        <w:rPr>
          <w:sz w:val="28"/>
          <w:szCs w:val="28"/>
        </w:rPr>
        <w:t>о</w:t>
      </w:r>
      <w:r w:rsidR="00AA0905" w:rsidRPr="002804F0">
        <w:rPr>
          <w:sz w:val="28"/>
          <w:szCs w:val="28"/>
        </w:rPr>
        <w:t>ценивает выполненные олимпиадные задания в</w:t>
      </w:r>
      <w:r w:rsidR="00923B17" w:rsidRPr="002804F0">
        <w:rPr>
          <w:sz w:val="28"/>
          <w:szCs w:val="28"/>
        </w:rPr>
        <w:t xml:space="preserve"> </w:t>
      </w:r>
      <w:r w:rsidR="00AA0905" w:rsidRPr="002804F0">
        <w:rPr>
          <w:sz w:val="28"/>
          <w:szCs w:val="28"/>
        </w:rPr>
        <w:t>соответствии с утверждёнными критериями и методиками оценивания выполненных олимпиадных заданий</w:t>
      </w:r>
      <w:r w:rsidRPr="002804F0">
        <w:rPr>
          <w:sz w:val="28"/>
          <w:szCs w:val="28"/>
        </w:rPr>
        <w:t>;</w:t>
      </w:r>
      <w:r w:rsidR="00AA0905" w:rsidRPr="002804F0">
        <w:rPr>
          <w:sz w:val="28"/>
          <w:szCs w:val="28"/>
        </w:rPr>
        <w:t xml:space="preserve"> </w:t>
      </w:r>
    </w:p>
    <w:p w:rsidR="00AA0905" w:rsidRPr="002804F0" w:rsidRDefault="00B525F9" w:rsidP="009071B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04F0">
        <w:rPr>
          <w:sz w:val="28"/>
          <w:szCs w:val="28"/>
        </w:rPr>
        <w:t>п</w:t>
      </w:r>
      <w:r w:rsidR="00AA0905" w:rsidRPr="002804F0">
        <w:rPr>
          <w:sz w:val="28"/>
          <w:szCs w:val="28"/>
        </w:rPr>
        <w:t xml:space="preserve">роводит с участниками Олимпиады анализ олимпиадных </w:t>
      </w:r>
      <w:r w:rsidR="00923B17" w:rsidRPr="002804F0">
        <w:rPr>
          <w:sz w:val="28"/>
          <w:szCs w:val="28"/>
        </w:rPr>
        <w:tab/>
      </w:r>
      <w:r w:rsidR="00AA0905" w:rsidRPr="002804F0">
        <w:rPr>
          <w:sz w:val="28"/>
          <w:szCs w:val="28"/>
        </w:rPr>
        <w:t>заданий и их решений;</w:t>
      </w:r>
    </w:p>
    <w:p w:rsidR="00AA0905" w:rsidRPr="002804F0" w:rsidRDefault="00B525F9" w:rsidP="009071B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04F0">
        <w:rPr>
          <w:sz w:val="28"/>
          <w:szCs w:val="28"/>
        </w:rPr>
        <w:t>о</w:t>
      </w:r>
      <w:r w:rsidR="00AA0905" w:rsidRPr="002804F0">
        <w:rPr>
          <w:sz w:val="28"/>
          <w:szCs w:val="28"/>
        </w:rPr>
        <w:t>существляет очно по запросу участника Олимпиады показ выполненных им олимпиадных заданий;</w:t>
      </w:r>
    </w:p>
    <w:p w:rsidR="00AA0905" w:rsidRPr="002804F0" w:rsidRDefault="00B525F9" w:rsidP="009071B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04F0">
        <w:rPr>
          <w:sz w:val="28"/>
          <w:szCs w:val="28"/>
        </w:rPr>
        <w:t>п</w:t>
      </w:r>
      <w:r w:rsidR="00AA0905" w:rsidRPr="002804F0">
        <w:rPr>
          <w:sz w:val="28"/>
          <w:szCs w:val="28"/>
        </w:rPr>
        <w:t>редставляет результаты Олимпиады её участникам;</w:t>
      </w:r>
    </w:p>
    <w:p w:rsidR="00AA0905" w:rsidRPr="002804F0" w:rsidRDefault="00B525F9" w:rsidP="009071B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04F0">
        <w:rPr>
          <w:sz w:val="28"/>
          <w:szCs w:val="28"/>
        </w:rPr>
        <w:t>р</w:t>
      </w:r>
      <w:r w:rsidR="00AA0905" w:rsidRPr="002804F0">
        <w:rPr>
          <w:sz w:val="28"/>
          <w:szCs w:val="28"/>
        </w:rPr>
        <w:t xml:space="preserve">ассматривает очно апелляции участников Олимпиады; </w:t>
      </w:r>
    </w:p>
    <w:p w:rsidR="00AA0905" w:rsidRPr="002804F0" w:rsidRDefault="00B525F9" w:rsidP="009071B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804F0">
        <w:rPr>
          <w:sz w:val="28"/>
          <w:szCs w:val="28"/>
        </w:rPr>
        <w:t>о</w:t>
      </w:r>
      <w:r w:rsidR="00AA0905" w:rsidRPr="002804F0">
        <w:rPr>
          <w:sz w:val="28"/>
          <w:szCs w:val="28"/>
        </w:rPr>
        <w:t>пределяет победителей и призёров Олимпиады на</w:t>
      </w:r>
      <w:r w:rsidR="00923B17" w:rsidRPr="002804F0">
        <w:rPr>
          <w:sz w:val="28"/>
          <w:szCs w:val="28"/>
        </w:rPr>
        <w:t xml:space="preserve"> </w:t>
      </w:r>
      <w:r w:rsidR="00AA0905" w:rsidRPr="002804F0">
        <w:rPr>
          <w:sz w:val="28"/>
          <w:szCs w:val="28"/>
        </w:rPr>
        <w:t xml:space="preserve">основании рейтинга по каждому общеобразовательному предмету и в соответствии с квотой, установленной организатором </w:t>
      </w:r>
      <w:r w:rsidR="00A05118">
        <w:rPr>
          <w:sz w:val="28"/>
          <w:szCs w:val="28"/>
        </w:rPr>
        <w:t>муниципального</w:t>
      </w:r>
      <w:r w:rsidR="00AA0905" w:rsidRPr="002804F0">
        <w:rPr>
          <w:sz w:val="28"/>
          <w:szCs w:val="28"/>
        </w:rPr>
        <w:t xml:space="preserve"> этапа Олимпиады;</w:t>
      </w:r>
    </w:p>
    <w:p w:rsidR="00AA0905" w:rsidRPr="002804F0" w:rsidRDefault="00B525F9" w:rsidP="009071B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04F0">
        <w:rPr>
          <w:sz w:val="28"/>
          <w:szCs w:val="28"/>
        </w:rPr>
        <w:t>о</w:t>
      </w:r>
      <w:r w:rsidR="00AA0905" w:rsidRPr="002804F0">
        <w:rPr>
          <w:sz w:val="28"/>
          <w:szCs w:val="28"/>
        </w:rPr>
        <w:t>формляет и представляет организатору Олимпиады</w:t>
      </w:r>
      <w:r w:rsidR="00923B17" w:rsidRPr="002804F0">
        <w:rPr>
          <w:sz w:val="28"/>
          <w:szCs w:val="28"/>
        </w:rPr>
        <w:t xml:space="preserve"> </w:t>
      </w:r>
      <w:r w:rsidR="00AA0905" w:rsidRPr="002804F0">
        <w:rPr>
          <w:sz w:val="28"/>
          <w:szCs w:val="28"/>
        </w:rPr>
        <w:t>результаты Олимпиады (протоколы) для их утверждения;</w:t>
      </w:r>
    </w:p>
    <w:p w:rsidR="00923B17" w:rsidRPr="002804F0" w:rsidRDefault="00B525F9" w:rsidP="009071B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04F0">
        <w:rPr>
          <w:sz w:val="28"/>
          <w:szCs w:val="28"/>
        </w:rPr>
        <w:t>с</w:t>
      </w:r>
      <w:r w:rsidR="00AA0905" w:rsidRPr="002804F0">
        <w:rPr>
          <w:sz w:val="28"/>
          <w:szCs w:val="28"/>
        </w:rPr>
        <w:t>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 предмету.</w:t>
      </w:r>
    </w:p>
    <w:p w:rsidR="00AA0905" w:rsidRPr="002804F0" w:rsidRDefault="00B93C4F" w:rsidP="009071B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</w:t>
      </w:r>
      <w:r w:rsidR="00AA0905" w:rsidRPr="002804F0">
        <w:rPr>
          <w:sz w:val="28"/>
          <w:szCs w:val="28"/>
        </w:rPr>
        <w:t xml:space="preserve">Все участники Олимпиады перед началом </w:t>
      </w:r>
      <w:r>
        <w:rPr>
          <w:sz w:val="28"/>
          <w:szCs w:val="28"/>
        </w:rPr>
        <w:t>муниципального</w:t>
      </w:r>
      <w:r w:rsidR="00AA0905" w:rsidRPr="002804F0">
        <w:rPr>
          <w:sz w:val="28"/>
          <w:szCs w:val="28"/>
        </w:rPr>
        <w:t xml:space="preserve"> этапа проходят регистрацию. </w:t>
      </w:r>
    </w:p>
    <w:p w:rsidR="00AA0905" w:rsidRPr="002804F0" w:rsidRDefault="00B93C4F" w:rsidP="009071B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A0905" w:rsidRPr="002804F0">
        <w:rPr>
          <w:sz w:val="28"/>
          <w:szCs w:val="28"/>
        </w:rPr>
        <w:t xml:space="preserve">.1. Каждому участнику Олимпиады должно быть предоставлено отдельное рабочее место, оборудованное в соответствии с требованиями к проведению </w:t>
      </w:r>
      <w:r>
        <w:rPr>
          <w:sz w:val="28"/>
          <w:szCs w:val="28"/>
        </w:rPr>
        <w:t>муниципального</w:t>
      </w:r>
      <w:r w:rsidR="00AA0905" w:rsidRPr="002804F0">
        <w:rPr>
          <w:sz w:val="28"/>
          <w:szCs w:val="28"/>
        </w:rPr>
        <w:t xml:space="preserve"> этапа Олимпиады по каждому общеобразовательному предмету. </w:t>
      </w:r>
      <w:r w:rsidR="00AA0905" w:rsidRPr="002804F0">
        <w:rPr>
          <w:sz w:val="28"/>
          <w:szCs w:val="28"/>
        </w:rPr>
        <w:tab/>
        <w:t xml:space="preserve"> Все рабочие места участников Олимпиады должны обеспечивать участникам </w:t>
      </w:r>
      <w:r w:rsidR="00AA0905" w:rsidRPr="002804F0">
        <w:rPr>
          <w:sz w:val="28"/>
          <w:szCs w:val="28"/>
        </w:rPr>
        <w:tab/>
        <w:t>Олимпиады равные условия</w:t>
      </w:r>
      <w:r w:rsidR="00B525F9" w:rsidRPr="002804F0">
        <w:rPr>
          <w:sz w:val="28"/>
          <w:szCs w:val="28"/>
        </w:rPr>
        <w:t>,</w:t>
      </w:r>
      <w:r w:rsidR="00AA0905" w:rsidRPr="002804F0">
        <w:rPr>
          <w:sz w:val="28"/>
          <w:szCs w:val="28"/>
        </w:rPr>
        <w:t xml:space="preserve"> соответствовать действующим на момент проведения Олимпиады санитарным эпидемиологическим правилам и нормам. </w:t>
      </w:r>
    </w:p>
    <w:p w:rsidR="00AA0905" w:rsidRPr="002804F0" w:rsidRDefault="00B93C4F" w:rsidP="009071B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A0905" w:rsidRPr="002804F0">
        <w:rPr>
          <w:sz w:val="28"/>
          <w:szCs w:val="28"/>
        </w:rPr>
        <w:t xml:space="preserve">.2. До начала </w:t>
      </w:r>
      <w:r>
        <w:rPr>
          <w:sz w:val="28"/>
          <w:szCs w:val="28"/>
        </w:rPr>
        <w:t>муниципального</w:t>
      </w:r>
      <w:r w:rsidR="00AA0905" w:rsidRPr="002804F0">
        <w:rPr>
          <w:sz w:val="28"/>
          <w:szCs w:val="28"/>
        </w:rPr>
        <w:t xml:space="preserve"> этапа Олимпиады по каждому общеобразовательному предмету представители организатора Олимпиады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  <w:r w:rsidRPr="00B93C4F">
        <w:rPr>
          <w:sz w:val="28"/>
          <w:szCs w:val="28"/>
        </w:rPr>
        <w:t xml:space="preserve"> </w:t>
      </w:r>
      <w:r>
        <w:rPr>
          <w:sz w:val="28"/>
          <w:szCs w:val="28"/>
        </w:rPr>
        <w:t>Ведомости инструктажа с росписями участников хранятся у организаторов (в Отделе образования).</w:t>
      </w:r>
    </w:p>
    <w:p w:rsidR="00923B17" w:rsidRPr="002804F0" w:rsidRDefault="00B93C4F" w:rsidP="009071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A0905" w:rsidRPr="002804F0">
        <w:rPr>
          <w:sz w:val="28"/>
          <w:szCs w:val="28"/>
        </w:rPr>
        <w:t>.3.</w:t>
      </w:r>
      <w:r w:rsidR="00923B17" w:rsidRPr="002804F0">
        <w:rPr>
          <w:sz w:val="28"/>
          <w:szCs w:val="28"/>
        </w:rPr>
        <w:t xml:space="preserve"> </w:t>
      </w:r>
      <w:r w:rsidR="00AA0905" w:rsidRPr="002804F0">
        <w:rPr>
          <w:sz w:val="28"/>
          <w:szCs w:val="28"/>
        </w:rPr>
        <w:t>До начала Олимпиады</w:t>
      </w:r>
      <w:r w:rsidR="00AA0905" w:rsidRPr="002804F0">
        <w:t xml:space="preserve"> </w:t>
      </w:r>
      <w:r w:rsidR="00AA0905" w:rsidRPr="002804F0">
        <w:rPr>
          <w:sz w:val="28"/>
          <w:szCs w:val="28"/>
        </w:rPr>
        <w:t>дежурный по аудитории предлагает участникам оставить личные вещи в специально определенном месте, рассаживает участников Олимпиады по одному за парту, предупреждает, что работа должна быть выполнена только ручкой, объявляет регламент Олимпиады (о продолжительности Олимпиады, порядке подачи апелляций о несо</w:t>
      </w:r>
      <w:r>
        <w:rPr>
          <w:sz w:val="28"/>
          <w:szCs w:val="28"/>
        </w:rPr>
        <w:t>гласии с выставленными баллами,</w:t>
      </w:r>
      <w:r w:rsidR="00AA0905" w:rsidRPr="002804F0">
        <w:rPr>
          <w:sz w:val="28"/>
          <w:szCs w:val="28"/>
        </w:rPr>
        <w:t xml:space="preserve"> о случаях удаления с Олимпиады, а также о времени и месте ознакомления с результатами Олимпиады), сверяет количество сидящих в аудитории с количеством участников в списках. Дежурные по аудитории не должны комментировать задания.  Вопросы по содержанию заданий от участников Олимпиады не принимаются.</w:t>
      </w:r>
    </w:p>
    <w:p w:rsidR="00AA0905" w:rsidRPr="002804F0" w:rsidRDefault="00B93C4F" w:rsidP="009071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23B17" w:rsidRPr="002804F0">
        <w:rPr>
          <w:sz w:val="28"/>
          <w:szCs w:val="28"/>
        </w:rPr>
        <w:t>.4. Титульный лист бланка ответа на тесты подписывается разборчивым почерком с указанием Ф.И.О. участников в именительном падеже, на самом бланке пометки не допускаются.</w:t>
      </w:r>
    </w:p>
    <w:p w:rsidR="00AA0905" w:rsidRPr="002804F0" w:rsidRDefault="00B93C4F" w:rsidP="009071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32B29" w:rsidRPr="002804F0">
        <w:rPr>
          <w:sz w:val="28"/>
          <w:szCs w:val="28"/>
        </w:rPr>
        <w:t xml:space="preserve">.5. </w:t>
      </w:r>
      <w:r w:rsidR="00AA0905" w:rsidRPr="002804F0">
        <w:rPr>
          <w:sz w:val="28"/>
          <w:szCs w:val="28"/>
        </w:rPr>
        <w:t>Необходимо указать на доске время начала и время окончания первого тура.</w:t>
      </w:r>
    </w:p>
    <w:p w:rsidR="00432B29" w:rsidRPr="002804F0" w:rsidRDefault="00B93C4F" w:rsidP="009071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32B29" w:rsidRPr="002804F0">
        <w:rPr>
          <w:sz w:val="28"/>
          <w:szCs w:val="28"/>
        </w:rPr>
        <w:t>.6.</w:t>
      </w:r>
      <w:r w:rsidR="00AA0905" w:rsidRPr="002804F0">
        <w:rPr>
          <w:sz w:val="28"/>
          <w:szCs w:val="28"/>
        </w:rPr>
        <w:t xml:space="preserve"> Работы участников для проверки рекомендуется кодировать.</w:t>
      </w:r>
      <w:r w:rsidR="00432B29" w:rsidRPr="002804F0">
        <w:rPr>
          <w:sz w:val="28"/>
          <w:szCs w:val="28"/>
        </w:rPr>
        <w:t xml:space="preserve"> </w:t>
      </w:r>
      <w:r w:rsidR="00AA0905" w:rsidRPr="002804F0">
        <w:rPr>
          <w:sz w:val="28"/>
          <w:szCs w:val="28"/>
        </w:rPr>
        <w:t xml:space="preserve">Кодировка и декодировка работ </w:t>
      </w:r>
      <w:r w:rsidR="00432B29" w:rsidRPr="002804F0">
        <w:rPr>
          <w:sz w:val="28"/>
          <w:szCs w:val="28"/>
        </w:rPr>
        <w:t>осуществляется представителем  оргкомитета.</w:t>
      </w:r>
    </w:p>
    <w:p w:rsidR="00AA0905" w:rsidRPr="002804F0" w:rsidRDefault="00432B29" w:rsidP="009071BF">
      <w:pPr>
        <w:ind w:firstLine="708"/>
        <w:jc w:val="both"/>
        <w:rPr>
          <w:sz w:val="28"/>
          <w:szCs w:val="28"/>
        </w:rPr>
      </w:pPr>
      <w:r w:rsidRPr="002804F0">
        <w:rPr>
          <w:sz w:val="28"/>
          <w:szCs w:val="28"/>
        </w:rPr>
        <w:t xml:space="preserve"> </w:t>
      </w:r>
      <w:r w:rsidR="00B93C4F">
        <w:rPr>
          <w:sz w:val="28"/>
          <w:szCs w:val="28"/>
        </w:rPr>
        <w:t>8</w:t>
      </w:r>
      <w:r w:rsidR="00AA0905" w:rsidRPr="002804F0">
        <w:rPr>
          <w:sz w:val="28"/>
          <w:szCs w:val="28"/>
        </w:rPr>
        <w:t>.</w:t>
      </w:r>
      <w:r w:rsidRPr="002804F0">
        <w:rPr>
          <w:sz w:val="28"/>
          <w:szCs w:val="28"/>
        </w:rPr>
        <w:t>7</w:t>
      </w:r>
      <w:r w:rsidR="00AA0905" w:rsidRPr="002804F0">
        <w:rPr>
          <w:sz w:val="28"/>
          <w:szCs w:val="28"/>
        </w:rPr>
        <w:t>. Во время проведения Олимпиады участники Олимпиады:</w:t>
      </w:r>
    </w:p>
    <w:p w:rsidR="00432B29" w:rsidRPr="002804F0" w:rsidRDefault="00432B29" w:rsidP="009071B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04F0">
        <w:rPr>
          <w:sz w:val="28"/>
          <w:szCs w:val="28"/>
        </w:rPr>
        <w:t>д</w:t>
      </w:r>
      <w:r w:rsidR="00AA0905" w:rsidRPr="002804F0">
        <w:rPr>
          <w:sz w:val="28"/>
          <w:szCs w:val="28"/>
        </w:rPr>
        <w:t>олжны соблюдать Порядок проведения всероссийской олимпиады школьников и настоящие Требования;</w:t>
      </w:r>
    </w:p>
    <w:p w:rsidR="00432B29" w:rsidRPr="002804F0" w:rsidRDefault="00AA0905" w:rsidP="009071B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04F0">
        <w:rPr>
          <w:sz w:val="28"/>
          <w:szCs w:val="28"/>
        </w:rPr>
        <w:t>следовать указаниям представителей организатора Олимпиады;</w:t>
      </w:r>
    </w:p>
    <w:p w:rsidR="00AA0905" w:rsidRPr="002804F0" w:rsidRDefault="00432B29" w:rsidP="009071B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04F0">
        <w:rPr>
          <w:sz w:val="28"/>
          <w:szCs w:val="28"/>
        </w:rPr>
        <w:t>н</w:t>
      </w:r>
      <w:r w:rsidR="00AA0905" w:rsidRPr="002804F0">
        <w:rPr>
          <w:sz w:val="28"/>
          <w:szCs w:val="28"/>
        </w:rPr>
        <w:t>е вправе общаться друг с другом, свободно перемещаться по аудитории;</w:t>
      </w:r>
    </w:p>
    <w:p w:rsidR="00AA0905" w:rsidRPr="002804F0" w:rsidRDefault="00432B29" w:rsidP="009071BF">
      <w:pPr>
        <w:ind w:firstLine="708"/>
        <w:jc w:val="both"/>
        <w:rPr>
          <w:sz w:val="28"/>
          <w:szCs w:val="28"/>
        </w:rPr>
      </w:pPr>
      <w:r w:rsidRPr="002804F0">
        <w:rPr>
          <w:sz w:val="28"/>
          <w:szCs w:val="28"/>
        </w:rPr>
        <w:t>у</w:t>
      </w:r>
      <w:r w:rsidR="00AA0905" w:rsidRPr="002804F0">
        <w:rPr>
          <w:sz w:val="28"/>
          <w:szCs w:val="28"/>
        </w:rPr>
        <w:t>частники Олимпиады во время выполнения заданий могут выходить  из аудитории только в сопровождении Дежурного, при этом запрещается выносить из аудитории задания и бланки ответов</w:t>
      </w:r>
      <w:r w:rsidRPr="002804F0">
        <w:rPr>
          <w:sz w:val="28"/>
          <w:szCs w:val="28"/>
        </w:rPr>
        <w:t>;</w:t>
      </w:r>
    </w:p>
    <w:p w:rsidR="00AA0905" w:rsidRPr="002804F0" w:rsidRDefault="00432B29" w:rsidP="009071BF">
      <w:pPr>
        <w:ind w:firstLine="708"/>
        <w:jc w:val="both"/>
        <w:rPr>
          <w:sz w:val="28"/>
          <w:szCs w:val="28"/>
        </w:rPr>
      </w:pPr>
      <w:r w:rsidRPr="002804F0">
        <w:rPr>
          <w:sz w:val="28"/>
          <w:szCs w:val="28"/>
        </w:rPr>
        <w:t>у</w:t>
      </w:r>
      <w:r w:rsidR="00AA0905" w:rsidRPr="002804F0">
        <w:rPr>
          <w:sz w:val="28"/>
          <w:szCs w:val="28"/>
        </w:rPr>
        <w:t>частникам Олимпи</w:t>
      </w:r>
      <w:r w:rsidRPr="002804F0">
        <w:rPr>
          <w:sz w:val="28"/>
          <w:szCs w:val="28"/>
        </w:rPr>
        <w:t xml:space="preserve">ады запрещено иметь при себе и </w:t>
      </w:r>
      <w:r w:rsidR="00AA0905" w:rsidRPr="002804F0">
        <w:rPr>
          <w:sz w:val="28"/>
          <w:szCs w:val="28"/>
        </w:rPr>
        <w:t xml:space="preserve">пользоваться справочной литературой и техническими средствами, кроме указанных </w:t>
      </w:r>
      <w:r w:rsidR="00B93C4F">
        <w:rPr>
          <w:sz w:val="28"/>
          <w:szCs w:val="28"/>
        </w:rPr>
        <w:t xml:space="preserve">в </w:t>
      </w:r>
      <w:r w:rsidR="00AA0905" w:rsidRPr="002804F0">
        <w:rPr>
          <w:sz w:val="28"/>
          <w:szCs w:val="28"/>
        </w:rPr>
        <w:t>настоящих Требования</w:t>
      </w:r>
      <w:r w:rsidR="00B93C4F">
        <w:rPr>
          <w:sz w:val="28"/>
          <w:szCs w:val="28"/>
        </w:rPr>
        <w:t>х</w:t>
      </w:r>
      <w:r w:rsidR="00AA0905" w:rsidRPr="002804F0">
        <w:rPr>
          <w:sz w:val="28"/>
          <w:szCs w:val="28"/>
        </w:rPr>
        <w:t xml:space="preserve"> к проведению Олимпиады по конкретному предмету</w:t>
      </w:r>
      <w:r w:rsidRPr="002804F0">
        <w:rPr>
          <w:sz w:val="28"/>
          <w:szCs w:val="28"/>
        </w:rPr>
        <w:t>;</w:t>
      </w:r>
    </w:p>
    <w:p w:rsidR="00AA0905" w:rsidRPr="002804F0" w:rsidRDefault="00432B29" w:rsidP="009071BF">
      <w:pPr>
        <w:ind w:firstLine="708"/>
        <w:jc w:val="both"/>
        <w:rPr>
          <w:sz w:val="28"/>
          <w:szCs w:val="28"/>
        </w:rPr>
      </w:pPr>
      <w:r w:rsidRPr="002804F0">
        <w:rPr>
          <w:sz w:val="28"/>
          <w:szCs w:val="28"/>
        </w:rPr>
        <w:t>у</w:t>
      </w:r>
      <w:r w:rsidR="00AA0905" w:rsidRPr="002804F0">
        <w:rPr>
          <w:sz w:val="28"/>
          <w:szCs w:val="28"/>
        </w:rPr>
        <w:t xml:space="preserve">частникам Олимпиады запрещено иметь при </w:t>
      </w:r>
      <w:r w:rsidRPr="002804F0">
        <w:rPr>
          <w:sz w:val="28"/>
          <w:szCs w:val="28"/>
        </w:rPr>
        <w:t>себе</w:t>
      </w:r>
      <w:r w:rsidR="00AA0905" w:rsidRPr="002804F0">
        <w:rPr>
          <w:sz w:val="28"/>
          <w:szCs w:val="28"/>
        </w:rPr>
        <w:t xml:space="preserve"> и</w:t>
      </w:r>
      <w:r w:rsidR="00AA0905" w:rsidRPr="002804F0">
        <w:rPr>
          <w:sz w:val="28"/>
          <w:szCs w:val="28"/>
        </w:rPr>
        <w:tab/>
        <w:t>пользоваться мобильными телефонами и иными средствами связи.</w:t>
      </w:r>
    </w:p>
    <w:p w:rsidR="00432B29" w:rsidRPr="002804F0" w:rsidRDefault="00B93C4F" w:rsidP="009071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32B29" w:rsidRPr="002804F0">
        <w:rPr>
          <w:sz w:val="28"/>
          <w:szCs w:val="28"/>
        </w:rPr>
        <w:t xml:space="preserve">.8. При нарушении </w:t>
      </w:r>
      <w:r w:rsidR="00AA0905" w:rsidRPr="002804F0">
        <w:rPr>
          <w:sz w:val="28"/>
          <w:szCs w:val="28"/>
        </w:rPr>
        <w:t>требовани</w:t>
      </w:r>
      <w:r w:rsidR="00432B29" w:rsidRPr="002804F0">
        <w:rPr>
          <w:sz w:val="28"/>
          <w:szCs w:val="28"/>
        </w:rPr>
        <w:t xml:space="preserve">й </w:t>
      </w:r>
      <w:r>
        <w:rPr>
          <w:sz w:val="28"/>
          <w:szCs w:val="28"/>
        </w:rPr>
        <w:t>8</w:t>
      </w:r>
      <w:r w:rsidR="00432B29" w:rsidRPr="002804F0">
        <w:rPr>
          <w:sz w:val="28"/>
          <w:szCs w:val="28"/>
        </w:rPr>
        <w:t xml:space="preserve">.7. участник Олимпиады </w:t>
      </w:r>
      <w:r w:rsidR="00AA0905" w:rsidRPr="002804F0">
        <w:rPr>
          <w:sz w:val="28"/>
          <w:szCs w:val="28"/>
        </w:rPr>
        <w:t>удаляется из</w:t>
      </w:r>
      <w:r w:rsidR="00432B29" w:rsidRPr="002804F0">
        <w:rPr>
          <w:sz w:val="28"/>
          <w:szCs w:val="28"/>
        </w:rPr>
        <w:t xml:space="preserve"> аудитории без права участия в </w:t>
      </w:r>
      <w:r w:rsidR="00AA0905" w:rsidRPr="002804F0">
        <w:rPr>
          <w:sz w:val="28"/>
          <w:szCs w:val="28"/>
        </w:rPr>
        <w:t>Олимпиа</w:t>
      </w:r>
      <w:r w:rsidR="00432B29" w:rsidRPr="002804F0">
        <w:rPr>
          <w:sz w:val="28"/>
          <w:szCs w:val="28"/>
        </w:rPr>
        <w:t>де по данному предмету</w:t>
      </w:r>
      <w:r w:rsidR="00AA0905" w:rsidRPr="002804F0">
        <w:rPr>
          <w:sz w:val="28"/>
          <w:szCs w:val="28"/>
        </w:rPr>
        <w:t xml:space="preserve"> в текущем учебном году. </w:t>
      </w:r>
    </w:p>
    <w:p w:rsidR="00AA0905" w:rsidRPr="002804F0" w:rsidRDefault="00B93C4F" w:rsidP="009071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A0905" w:rsidRPr="002804F0">
        <w:rPr>
          <w:sz w:val="28"/>
          <w:szCs w:val="28"/>
        </w:rPr>
        <w:t>. Процедура анализа и показа работ.</w:t>
      </w:r>
    </w:p>
    <w:p w:rsidR="00AA0905" w:rsidRPr="002804F0" w:rsidRDefault="00AA0905" w:rsidP="009071BF">
      <w:pPr>
        <w:ind w:firstLine="708"/>
        <w:jc w:val="both"/>
        <w:rPr>
          <w:sz w:val="28"/>
          <w:szCs w:val="28"/>
        </w:rPr>
      </w:pPr>
      <w:r w:rsidRPr="002804F0">
        <w:rPr>
          <w:sz w:val="28"/>
          <w:szCs w:val="28"/>
        </w:rPr>
        <w:t>Основная цель процедуры анализа заданий - знакомство участников Олимпиады с основными идеями решения каждого из предложенных заданий, а также с типичными ошибками, допущенными участниками Олимпиады при выполнении заданий, знакомство с критериями оценивания.</w:t>
      </w:r>
    </w:p>
    <w:p w:rsidR="00AA0905" w:rsidRPr="002804F0" w:rsidRDefault="00AA0905" w:rsidP="009071BF">
      <w:pPr>
        <w:jc w:val="both"/>
        <w:rPr>
          <w:sz w:val="28"/>
          <w:szCs w:val="28"/>
        </w:rPr>
      </w:pPr>
      <w:r w:rsidRPr="002804F0">
        <w:rPr>
          <w:sz w:val="28"/>
          <w:szCs w:val="28"/>
        </w:rPr>
        <w:t xml:space="preserve">Анализ олимпиадных заданий </w:t>
      </w:r>
      <w:r w:rsidR="00B93C4F">
        <w:rPr>
          <w:sz w:val="28"/>
          <w:szCs w:val="28"/>
        </w:rPr>
        <w:t>муниципального</w:t>
      </w:r>
      <w:r w:rsidRPr="002804F0">
        <w:rPr>
          <w:sz w:val="28"/>
          <w:szCs w:val="28"/>
        </w:rPr>
        <w:t xml:space="preserve"> этап</w:t>
      </w:r>
      <w:r w:rsidR="00B93C4F">
        <w:rPr>
          <w:sz w:val="28"/>
          <w:szCs w:val="28"/>
        </w:rPr>
        <w:t>а</w:t>
      </w:r>
      <w:r w:rsidRPr="002804F0">
        <w:rPr>
          <w:sz w:val="28"/>
          <w:szCs w:val="28"/>
        </w:rPr>
        <w:t xml:space="preserve"> может быть организован через информационно-телекоммуникационную сеть Интернет, путем размещения ответов на задания (решения заданий) на сайте школы.</w:t>
      </w:r>
    </w:p>
    <w:p w:rsidR="00AA0905" w:rsidRPr="002804F0" w:rsidRDefault="00AA0905" w:rsidP="009071BF">
      <w:pPr>
        <w:ind w:firstLine="708"/>
        <w:jc w:val="both"/>
        <w:rPr>
          <w:sz w:val="28"/>
          <w:szCs w:val="28"/>
        </w:rPr>
      </w:pPr>
      <w:r w:rsidRPr="002804F0">
        <w:rPr>
          <w:sz w:val="28"/>
          <w:szCs w:val="28"/>
        </w:rPr>
        <w:t>1</w:t>
      </w:r>
      <w:r w:rsidR="00B93C4F">
        <w:rPr>
          <w:sz w:val="28"/>
          <w:szCs w:val="28"/>
        </w:rPr>
        <w:t>0</w:t>
      </w:r>
      <w:r w:rsidRPr="002804F0">
        <w:rPr>
          <w:sz w:val="28"/>
          <w:szCs w:val="28"/>
        </w:rPr>
        <w:t>. Порядок проведения апелляции:</w:t>
      </w:r>
    </w:p>
    <w:p w:rsidR="00AA0905" w:rsidRPr="002804F0" w:rsidRDefault="00AA0905" w:rsidP="009071BF">
      <w:pPr>
        <w:ind w:firstLine="708"/>
        <w:jc w:val="both"/>
        <w:rPr>
          <w:sz w:val="28"/>
          <w:szCs w:val="28"/>
        </w:rPr>
      </w:pPr>
      <w:r w:rsidRPr="002804F0">
        <w:rPr>
          <w:sz w:val="28"/>
          <w:szCs w:val="28"/>
        </w:rPr>
        <w:t>1</w:t>
      </w:r>
      <w:r w:rsidR="00B93C4F">
        <w:rPr>
          <w:sz w:val="28"/>
          <w:szCs w:val="28"/>
        </w:rPr>
        <w:t>0</w:t>
      </w:r>
      <w:r w:rsidRPr="002804F0">
        <w:rPr>
          <w:sz w:val="28"/>
          <w:szCs w:val="28"/>
        </w:rPr>
        <w:t>.1. 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</w:t>
      </w:r>
    </w:p>
    <w:p w:rsidR="00AA0905" w:rsidRPr="002804F0" w:rsidRDefault="00432B29" w:rsidP="009071BF">
      <w:pPr>
        <w:ind w:firstLine="708"/>
        <w:jc w:val="both"/>
        <w:rPr>
          <w:sz w:val="28"/>
          <w:szCs w:val="28"/>
        </w:rPr>
      </w:pPr>
      <w:r w:rsidRPr="002804F0">
        <w:rPr>
          <w:sz w:val="28"/>
          <w:szCs w:val="28"/>
        </w:rPr>
        <w:t>1</w:t>
      </w:r>
      <w:r w:rsidR="00B93C4F">
        <w:rPr>
          <w:sz w:val="28"/>
          <w:szCs w:val="28"/>
        </w:rPr>
        <w:t>0</w:t>
      </w:r>
      <w:r w:rsidRPr="002804F0">
        <w:rPr>
          <w:sz w:val="28"/>
          <w:szCs w:val="28"/>
        </w:rPr>
        <w:t xml:space="preserve">.2. </w:t>
      </w:r>
      <w:r w:rsidR="00AA0905" w:rsidRPr="002804F0">
        <w:rPr>
          <w:sz w:val="28"/>
          <w:szCs w:val="28"/>
        </w:rPr>
        <w:t>Для проведения апелляции создается апелляционная комиссия  из членов жюри (не менее трех человек).</w:t>
      </w:r>
    </w:p>
    <w:p w:rsidR="00AA0905" w:rsidRPr="002804F0" w:rsidRDefault="00AA0905" w:rsidP="009071BF">
      <w:pPr>
        <w:ind w:firstLine="708"/>
        <w:jc w:val="both"/>
        <w:rPr>
          <w:sz w:val="28"/>
          <w:szCs w:val="28"/>
        </w:rPr>
      </w:pPr>
      <w:r w:rsidRPr="002804F0">
        <w:rPr>
          <w:sz w:val="28"/>
          <w:szCs w:val="28"/>
        </w:rPr>
        <w:t>1</w:t>
      </w:r>
      <w:r w:rsidR="00B93C4F">
        <w:rPr>
          <w:sz w:val="28"/>
          <w:szCs w:val="28"/>
        </w:rPr>
        <w:t>0</w:t>
      </w:r>
      <w:r w:rsidRPr="002804F0">
        <w:rPr>
          <w:sz w:val="28"/>
          <w:szCs w:val="28"/>
        </w:rPr>
        <w:t>.3. Порядок проведения апелляции доводится до сведения участников Олимпиады, сопровождающих их лиц перед началом проведения Олимпиады.</w:t>
      </w:r>
    </w:p>
    <w:p w:rsidR="00AA0905" w:rsidRPr="002804F0" w:rsidRDefault="00432B29" w:rsidP="009071BF">
      <w:pPr>
        <w:ind w:firstLine="708"/>
        <w:jc w:val="both"/>
        <w:rPr>
          <w:sz w:val="28"/>
          <w:szCs w:val="28"/>
        </w:rPr>
      </w:pPr>
      <w:r w:rsidRPr="002804F0">
        <w:rPr>
          <w:sz w:val="28"/>
          <w:szCs w:val="28"/>
        </w:rPr>
        <w:t>1</w:t>
      </w:r>
      <w:r w:rsidR="00B93C4F">
        <w:rPr>
          <w:sz w:val="28"/>
          <w:szCs w:val="28"/>
        </w:rPr>
        <w:t>0</w:t>
      </w:r>
      <w:r w:rsidRPr="002804F0">
        <w:rPr>
          <w:sz w:val="28"/>
          <w:szCs w:val="28"/>
        </w:rPr>
        <w:t>.4.</w:t>
      </w:r>
      <w:r w:rsidR="00AA0905" w:rsidRPr="002804F0">
        <w:rPr>
          <w:sz w:val="28"/>
          <w:szCs w:val="28"/>
        </w:rPr>
        <w:t xml:space="preserve"> Критерии и методика оценивания олимпиадных заданий </w:t>
      </w:r>
      <w:r w:rsidR="00484EBE" w:rsidRPr="002804F0">
        <w:rPr>
          <w:sz w:val="28"/>
          <w:szCs w:val="28"/>
        </w:rPr>
        <w:t>не</w:t>
      </w:r>
      <w:r w:rsidR="00AA0905" w:rsidRPr="002804F0">
        <w:rPr>
          <w:sz w:val="28"/>
          <w:szCs w:val="28"/>
        </w:rPr>
        <w:t xml:space="preserve"> могут быть предметом апелляции и пересмотру не подлежат.</w:t>
      </w:r>
    </w:p>
    <w:p w:rsidR="00AA0905" w:rsidRPr="002804F0" w:rsidRDefault="00484EBE" w:rsidP="009071BF">
      <w:pPr>
        <w:ind w:firstLine="708"/>
        <w:jc w:val="both"/>
        <w:rPr>
          <w:sz w:val="28"/>
          <w:szCs w:val="28"/>
        </w:rPr>
      </w:pPr>
      <w:r w:rsidRPr="002804F0">
        <w:rPr>
          <w:sz w:val="28"/>
          <w:szCs w:val="28"/>
        </w:rPr>
        <w:t>1</w:t>
      </w:r>
      <w:r w:rsidR="00B93C4F">
        <w:rPr>
          <w:sz w:val="28"/>
          <w:szCs w:val="28"/>
        </w:rPr>
        <w:t>0</w:t>
      </w:r>
      <w:r w:rsidRPr="002804F0">
        <w:rPr>
          <w:sz w:val="28"/>
          <w:szCs w:val="28"/>
        </w:rPr>
        <w:t xml:space="preserve">.5. </w:t>
      </w:r>
      <w:r w:rsidR="00AA0905" w:rsidRPr="002804F0">
        <w:rPr>
          <w:sz w:val="28"/>
          <w:szCs w:val="28"/>
        </w:rPr>
        <w:t xml:space="preserve">Участнику Олимпиады, подавшему апелляцию, должна быть предоставлена возможность убедиться в том, что его работа проверена и оценена в соответствии с критериями и методикой, разработанными </w:t>
      </w:r>
      <w:r w:rsidR="00B93C4F">
        <w:rPr>
          <w:sz w:val="28"/>
          <w:szCs w:val="28"/>
        </w:rPr>
        <w:t>региональной</w:t>
      </w:r>
      <w:r w:rsidR="00AA0905" w:rsidRPr="002804F0">
        <w:rPr>
          <w:sz w:val="28"/>
          <w:szCs w:val="28"/>
        </w:rPr>
        <w:t xml:space="preserve"> предметно-методической комиссией.</w:t>
      </w:r>
    </w:p>
    <w:p w:rsidR="00AA0905" w:rsidRPr="002804F0" w:rsidRDefault="00AA0905" w:rsidP="009071BF">
      <w:pPr>
        <w:ind w:firstLine="708"/>
        <w:jc w:val="both"/>
        <w:rPr>
          <w:sz w:val="28"/>
          <w:szCs w:val="28"/>
        </w:rPr>
      </w:pPr>
      <w:r w:rsidRPr="002804F0">
        <w:rPr>
          <w:sz w:val="28"/>
          <w:szCs w:val="28"/>
        </w:rPr>
        <w:t>1</w:t>
      </w:r>
      <w:r w:rsidR="00327D8C">
        <w:rPr>
          <w:sz w:val="28"/>
          <w:szCs w:val="28"/>
        </w:rPr>
        <w:t>0</w:t>
      </w:r>
      <w:r w:rsidRPr="002804F0">
        <w:rPr>
          <w:sz w:val="28"/>
          <w:szCs w:val="28"/>
        </w:rPr>
        <w:t>.6. Для проведения апелляции участник Олимпиады подает письменное заявление на имя председателя жюри по установленной форме (приложение).</w:t>
      </w:r>
    </w:p>
    <w:p w:rsidR="00AA0905" w:rsidRPr="002804F0" w:rsidRDefault="00AA0905" w:rsidP="009071BF">
      <w:pPr>
        <w:ind w:firstLine="708"/>
        <w:jc w:val="both"/>
        <w:rPr>
          <w:sz w:val="28"/>
          <w:szCs w:val="28"/>
        </w:rPr>
      </w:pPr>
      <w:r w:rsidRPr="002804F0">
        <w:rPr>
          <w:sz w:val="28"/>
          <w:szCs w:val="28"/>
        </w:rPr>
        <w:t>1</w:t>
      </w:r>
      <w:r w:rsidR="00327D8C">
        <w:rPr>
          <w:sz w:val="28"/>
          <w:szCs w:val="28"/>
        </w:rPr>
        <w:t>0</w:t>
      </w:r>
      <w:r w:rsidRPr="002804F0">
        <w:rPr>
          <w:sz w:val="28"/>
          <w:szCs w:val="28"/>
        </w:rPr>
        <w:t xml:space="preserve">.7. Заявление на апелляцию принимаются в течение </w:t>
      </w:r>
      <w:r w:rsidR="00327D8C">
        <w:rPr>
          <w:sz w:val="28"/>
          <w:szCs w:val="28"/>
        </w:rPr>
        <w:t>1</w:t>
      </w:r>
      <w:r w:rsidRPr="002804F0">
        <w:rPr>
          <w:sz w:val="28"/>
          <w:szCs w:val="28"/>
        </w:rPr>
        <w:t xml:space="preserve"> час</w:t>
      </w:r>
      <w:r w:rsidR="00327D8C">
        <w:rPr>
          <w:sz w:val="28"/>
          <w:szCs w:val="28"/>
        </w:rPr>
        <w:t>а</w:t>
      </w:r>
      <w:r w:rsidRPr="002804F0">
        <w:rPr>
          <w:sz w:val="28"/>
          <w:szCs w:val="28"/>
        </w:rPr>
        <w:t xml:space="preserve"> после окончания показа работ участников или размещения ответов (решений) на сайте оргкомитета.</w:t>
      </w:r>
    </w:p>
    <w:p w:rsidR="00AA0905" w:rsidRPr="002804F0" w:rsidRDefault="00484EBE" w:rsidP="009071BF">
      <w:pPr>
        <w:ind w:firstLine="708"/>
        <w:jc w:val="both"/>
        <w:rPr>
          <w:sz w:val="28"/>
          <w:szCs w:val="28"/>
        </w:rPr>
      </w:pPr>
      <w:r w:rsidRPr="002804F0">
        <w:rPr>
          <w:sz w:val="28"/>
          <w:szCs w:val="28"/>
        </w:rPr>
        <w:t>1</w:t>
      </w:r>
      <w:r w:rsidR="00327D8C">
        <w:rPr>
          <w:sz w:val="28"/>
          <w:szCs w:val="28"/>
        </w:rPr>
        <w:t>0</w:t>
      </w:r>
      <w:r w:rsidRPr="002804F0">
        <w:rPr>
          <w:sz w:val="28"/>
          <w:szCs w:val="28"/>
        </w:rPr>
        <w:t xml:space="preserve">.8. </w:t>
      </w:r>
      <w:r w:rsidR="00AA0905" w:rsidRPr="002804F0">
        <w:rPr>
          <w:sz w:val="28"/>
          <w:szCs w:val="28"/>
        </w:rPr>
        <w:t>Рассмотрение апелляции проводится с участием самого участника Олимпиады и (или) в п</w:t>
      </w:r>
      <w:r w:rsidRPr="002804F0">
        <w:rPr>
          <w:sz w:val="28"/>
          <w:szCs w:val="28"/>
        </w:rPr>
        <w:t xml:space="preserve">рисутствии родителей (законных </w:t>
      </w:r>
      <w:r w:rsidR="00AA0905" w:rsidRPr="002804F0">
        <w:rPr>
          <w:sz w:val="28"/>
          <w:szCs w:val="28"/>
        </w:rPr>
        <w:t>представителей)</w:t>
      </w:r>
      <w:r w:rsidRPr="002804F0">
        <w:rPr>
          <w:sz w:val="28"/>
          <w:szCs w:val="28"/>
        </w:rPr>
        <w:t>.</w:t>
      </w:r>
    </w:p>
    <w:p w:rsidR="00AA0905" w:rsidRPr="002804F0" w:rsidRDefault="00AA0905" w:rsidP="009071BF">
      <w:pPr>
        <w:ind w:firstLine="708"/>
        <w:jc w:val="both"/>
        <w:rPr>
          <w:sz w:val="28"/>
          <w:szCs w:val="28"/>
        </w:rPr>
      </w:pPr>
      <w:r w:rsidRPr="002804F0">
        <w:rPr>
          <w:sz w:val="28"/>
          <w:szCs w:val="28"/>
        </w:rPr>
        <w:t>1</w:t>
      </w:r>
      <w:r w:rsidR="00327D8C">
        <w:rPr>
          <w:sz w:val="28"/>
          <w:szCs w:val="28"/>
        </w:rPr>
        <w:t>0</w:t>
      </w:r>
      <w:r w:rsidRPr="002804F0">
        <w:rPr>
          <w:sz w:val="28"/>
          <w:szCs w:val="28"/>
        </w:rPr>
        <w:t>.9. 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Решения апелляционной комиссии являются окончательными и пересмотру не подлежат. По результатам рассмотрения апелляции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AA0905" w:rsidRPr="00553ED2" w:rsidRDefault="00AA0905" w:rsidP="009071BF">
      <w:pPr>
        <w:ind w:firstLine="708"/>
        <w:jc w:val="both"/>
        <w:rPr>
          <w:sz w:val="28"/>
          <w:szCs w:val="28"/>
        </w:rPr>
      </w:pPr>
      <w:r w:rsidRPr="002804F0">
        <w:rPr>
          <w:sz w:val="28"/>
          <w:szCs w:val="28"/>
        </w:rPr>
        <w:t>1</w:t>
      </w:r>
      <w:r w:rsidR="00327D8C">
        <w:rPr>
          <w:sz w:val="28"/>
          <w:szCs w:val="28"/>
        </w:rPr>
        <w:t>0</w:t>
      </w:r>
      <w:r w:rsidRPr="002804F0">
        <w:rPr>
          <w:sz w:val="28"/>
          <w:szCs w:val="28"/>
        </w:rPr>
        <w:t>.10. Работа апелляционной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отчетную документацию</w:t>
      </w:r>
      <w:r w:rsidRPr="00553ED2">
        <w:rPr>
          <w:sz w:val="28"/>
          <w:szCs w:val="28"/>
        </w:rPr>
        <w:t>.</w:t>
      </w:r>
    </w:p>
    <w:p w:rsidR="00AA0905" w:rsidRDefault="00AA0905" w:rsidP="00AA0905">
      <w:pPr>
        <w:spacing w:line="276" w:lineRule="auto"/>
        <w:jc w:val="center"/>
        <w:rPr>
          <w:b/>
          <w:sz w:val="28"/>
          <w:szCs w:val="28"/>
        </w:rPr>
        <w:sectPr w:rsidR="00AA0905" w:rsidSect="00C403A0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0905" w:rsidRDefault="00AA0905" w:rsidP="00AA0905">
      <w:pPr>
        <w:ind w:left="3960"/>
        <w:jc w:val="right"/>
        <w:rPr>
          <w:sz w:val="22"/>
          <w:szCs w:val="22"/>
        </w:rPr>
      </w:pPr>
    </w:p>
    <w:p w:rsidR="00484EBE" w:rsidRPr="00484EBE" w:rsidRDefault="00AA0905" w:rsidP="00484EBE">
      <w:pPr>
        <w:spacing w:line="276" w:lineRule="auto"/>
        <w:jc w:val="right"/>
      </w:pPr>
      <w:r w:rsidRPr="00484EBE">
        <w:t xml:space="preserve">Приложение </w:t>
      </w:r>
    </w:p>
    <w:p w:rsidR="00484EBE" w:rsidRDefault="00484EBE" w:rsidP="00484EBE">
      <w:pPr>
        <w:spacing w:line="276" w:lineRule="auto"/>
        <w:jc w:val="right"/>
      </w:pPr>
      <w:r w:rsidRPr="00484EBE">
        <w:t>к Требованиям к организации и проведению</w:t>
      </w:r>
    </w:p>
    <w:p w:rsidR="00484EBE" w:rsidRDefault="00327D8C" w:rsidP="00484EBE">
      <w:pPr>
        <w:spacing w:line="276" w:lineRule="auto"/>
        <w:jc w:val="right"/>
      </w:pPr>
      <w:r>
        <w:t>муниципального</w:t>
      </w:r>
      <w:r w:rsidR="00484EBE" w:rsidRPr="00484EBE">
        <w:t xml:space="preserve"> этапа всероссийской олимпиады школьников</w:t>
      </w:r>
    </w:p>
    <w:p w:rsidR="00484EBE" w:rsidRPr="00484EBE" w:rsidRDefault="00484EBE" w:rsidP="00484EBE">
      <w:pPr>
        <w:spacing w:line="276" w:lineRule="auto"/>
        <w:jc w:val="right"/>
      </w:pPr>
      <w:r w:rsidRPr="00484EBE">
        <w:t xml:space="preserve"> по общеобразовательным предметам</w:t>
      </w:r>
    </w:p>
    <w:p w:rsidR="00484EBE" w:rsidRDefault="00484EBE" w:rsidP="00484EBE">
      <w:pPr>
        <w:ind w:left="3960"/>
        <w:jc w:val="right"/>
      </w:pPr>
      <w:r w:rsidRPr="00484EBE">
        <w:t>на территории  Андроповского района</w:t>
      </w:r>
    </w:p>
    <w:p w:rsidR="00AA0905" w:rsidRPr="00484EBE" w:rsidRDefault="00484EBE" w:rsidP="00484EBE">
      <w:pPr>
        <w:ind w:left="3960"/>
        <w:jc w:val="right"/>
      </w:pPr>
      <w:r w:rsidRPr="00484EBE">
        <w:t xml:space="preserve"> в 2015-2016 учебном году</w:t>
      </w:r>
    </w:p>
    <w:p w:rsidR="00484EBE" w:rsidRDefault="00484EBE" w:rsidP="00AA0905">
      <w:pPr>
        <w:spacing w:line="276" w:lineRule="auto"/>
        <w:ind w:left="-360"/>
        <w:jc w:val="right"/>
        <w:rPr>
          <w:sz w:val="28"/>
          <w:szCs w:val="28"/>
        </w:rPr>
      </w:pPr>
    </w:p>
    <w:p w:rsidR="00AA0905" w:rsidRPr="00484EBE" w:rsidRDefault="00AA0905" w:rsidP="00AA0905">
      <w:pPr>
        <w:spacing w:line="276" w:lineRule="auto"/>
        <w:ind w:left="-360"/>
        <w:jc w:val="right"/>
      </w:pPr>
      <w:r w:rsidRPr="00484EBE">
        <w:t xml:space="preserve">Председателю жюри  </w:t>
      </w:r>
    </w:p>
    <w:p w:rsidR="00AA0905" w:rsidRPr="00484EBE" w:rsidRDefault="00965BE9" w:rsidP="00AA0905">
      <w:pPr>
        <w:spacing w:line="276" w:lineRule="auto"/>
        <w:ind w:left="-360"/>
        <w:jc w:val="right"/>
      </w:pPr>
      <w:r>
        <w:t>муниципального</w:t>
      </w:r>
      <w:r w:rsidR="00AA0905" w:rsidRPr="00484EBE">
        <w:t xml:space="preserve"> этапа </w:t>
      </w:r>
    </w:p>
    <w:p w:rsidR="00AA0905" w:rsidRPr="00484EBE" w:rsidRDefault="00AA0905" w:rsidP="00AA0905">
      <w:pPr>
        <w:spacing w:line="276" w:lineRule="auto"/>
        <w:ind w:left="-360"/>
        <w:jc w:val="right"/>
      </w:pPr>
      <w:r w:rsidRPr="00484EBE">
        <w:t xml:space="preserve">всероссийской олимпиады </w:t>
      </w:r>
    </w:p>
    <w:p w:rsidR="00AA0905" w:rsidRPr="00484EBE" w:rsidRDefault="00AA0905" w:rsidP="00AA0905">
      <w:pPr>
        <w:spacing w:line="276" w:lineRule="auto"/>
        <w:ind w:left="-360"/>
        <w:jc w:val="right"/>
      </w:pPr>
      <w:r w:rsidRPr="00484EBE">
        <w:t xml:space="preserve">школьников </w:t>
      </w:r>
    </w:p>
    <w:p w:rsidR="00AA0905" w:rsidRDefault="00AA0905" w:rsidP="00AA0905">
      <w:pPr>
        <w:spacing w:line="276" w:lineRule="auto"/>
        <w:ind w:left="-36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:rsidR="00AA0905" w:rsidRPr="00E15F1B" w:rsidRDefault="00AA0905" w:rsidP="00AA0905">
      <w:pPr>
        <w:spacing w:line="276" w:lineRule="auto"/>
        <w:ind w:left="-360"/>
        <w:jc w:val="center"/>
        <w:rPr>
          <w:b/>
          <w:sz w:val="28"/>
          <w:szCs w:val="28"/>
        </w:rPr>
      </w:pPr>
      <w:r w:rsidRPr="00E15F1B">
        <w:rPr>
          <w:b/>
          <w:sz w:val="28"/>
          <w:szCs w:val="28"/>
        </w:rPr>
        <w:t xml:space="preserve">Апелляция о несогласии с результатами олимпиады </w:t>
      </w:r>
    </w:p>
    <w:p w:rsidR="00AA0905" w:rsidRDefault="00AA0905" w:rsidP="00AA0905">
      <w:pPr>
        <w:spacing w:line="276" w:lineRule="auto"/>
        <w:ind w:left="-360"/>
        <w:jc w:val="center"/>
        <w:rPr>
          <w:sz w:val="28"/>
          <w:szCs w:val="28"/>
        </w:rPr>
      </w:pPr>
    </w:p>
    <w:p w:rsidR="00AA0905" w:rsidRPr="006A3554" w:rsidRDefault="00AA0905" w:rsidP="00AA0905">
      <w:pPr>
        <w:jc w:val="both"/>
        <w:rPr>
          <w:sz w:val="20"/>
          <w:szCs w:val="20"/>
        </w:rPr>
      </w:pPr>
      <w:r w:rsidRPr="006A3554">
        <w:rPr>
          <w:sz w:val="22"/>
          <w:szCs w:val="22"/>
        </w:rPr>
        <w:t>Сведения об участнике</w:t>
      </w:r>
      <w:r w:rsidRPr="006A3554">
        <w:rPr>
          <w:sz w:val="20"/>
          <w:szCs w:val="20"/>
        </w:rPr>
        <w:t>:</w:t>
      </w:r>
    </w:p>
    <w:p w:rsidR="00AA0905" w:rsidRPr="006C0A9A" w:rsidRDefault="00AA0905" w:rsidP="00AA0905">
      <w:pPr>
        <w:jc w:val="both"/>
        <w:rPr>
          <w:b/>
          <w:sz w:val="20"/>
          <w:szCs w:val="20"/>
        </w:rPr>
      </w:pPr>
    </w:p>
    <w:tbl>
      <w:tblPr>
        <w:tblW w:w="0" w:type="auto"/>
        <w:tblLayout w:type="fixed"/>
        <w:tblLook w:val="01E0"/>
      </w:tblPr>
      <w:tblGrid>
        <w:gridCol w:w="154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A0905" w:rsidRPr="00E15F1B" w:rsidTr="007064EF">
        <w:trPr>
          <w:trHeight w:hRule="exact" w:val="397"/>
        </w:trPr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AA0905" w:rsidRPr="00E15F1B" w:rsidRDefault="00AA0905" w:rsidP="007064EF">
            <w:r w:rsidRPr="00E15F1B">
              <w:t>Фамилия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E15F1B" w:rsidRDefault="00AA0905" w:rsidP="007064EF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E15F1B" w:rsidRDefault="00AA0905" w:rsidP="007064EF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E15F1B" w:rsidRDefault="00AA0905" w:rsidP="007064EF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E15F1B" w:rsidRDefault="00AA0905" w:rsidP="007064EF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E15F1B" w:rsidRDefault="00AA0905" w:rsidP="007064EF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E15F1B" w:rsidRDefault="00AA0905" w:rsidP="007064EF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E15F1B" w:rsidRDefault="00AA0905" w:rsidP="007064EF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E15F1B" w:rsidRDefault="00AA0905" w:rsidP="007064EF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E15F1B" w:rsidRDefault="00AA0905" w:rsidP="007064EF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E15F1B" w:rsidRDefault="00AA0905" w:rsidP="007064EF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E15F1B" w:rsidRDefault="00AA0905" w:rsidP="007064EF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E15F1B" w:rsidRDefault="00AA0905" w:rsidP="007064EF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E15F1B" w:rsidRDefault="00AA0905" w:rsidP="007064EF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E15F1B" w:rsidRDefault="00AA0905" w:rsidP="007064EF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E15F1B" w:rsidRDefault="00AA0905" w:rsidP="007064EF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E15F1B" w:rsidRDefault="00AA0905" w:rsidP="007064EF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E15F1B" w:rsidRDefault="00AA0905" w:rsidP="007064EF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E15F1B" w:rsidRDefault="00AA0905" w:rsidP="007064EF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E15F1B" w:rsidRDefault="00AA0905" w:rsidP="007064EF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E15F1B" w:rsidRDefault="00AA0905" w:rsidP="007064EF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E15F1B" w:rsidRDefault="00AA0905" w:rsidP="007064EF"/>
        </w:tc>
      </w:tr>
    </w:tbl>
    <w:p w:rsidR="00AA0905" w:rsidRPr="00E15F1B" w:rsidRDefault="00AA0905" w:rsidP="00AA0905">
      <w:pPr>
        <w:jc w:val="both"/>
      </w:pPr>
    </w:p>
    <w:tbl>
      <w:tblPr>
        <w:tblW w:w="0" w:type="auto"/>
        <w:tblLayout w:type="fixed"/>
        <w:tblLook w:val="01E0"/>
      </w:tblPr>
      <w:tblGrid>
        <w:gridCol w:w="154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A0905" w:rsidRPr="00034BE8" w:rsidTr="007064EF">
        <w:trPr>
          <w:trHeight w:hRule="exact" w:val="397"/>
        </w:trPr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AA0905" w:rsidRPr="00E15F1B" w:rsidRDefault="00AA0905" w:rsidP="007064EF">
            <w:r w:rsidRPr="00E15F1B">
              <w:t>Имя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rPr>
                <w:sz w:val="20"/>
                <w:szCs w:val="20"/>
              </w:rPr>
            </w:pPr>
          </w:p>
        </w:tc>
      </w:tr>
    </w:tbl>
    <w:p w:rsidR="00AA0905" w:rsidRPr="00034BE8" w:rsidRDefault="00AA0905" w:rsidP="00AA0905">
      <w:pPr>
        <w:jc w:val="both"/>
        <w:rPr>
          <w:sz w:val="10"/>
          <w:szCs w:val="10"/>
        </w:rPr>
      </w:pPr>
    </w:p>
    <w:tbl>
      <w:tblPr>
        <w:tblW w:w="0" w:type="auto"/>
        <w:tblLayout w:type="fixed"/>
        <w:tblLook w:val="01E0"/>
      </w:tblPr>
      <w:tblGrid>
        <w:gridCol w:w="154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A0905" w:rsidRPr="00034BE8" w:rsidTr="007064EF">
        <w:trPr>
          <w:trHeight w:hRule="exact" w:val="397"/>
        </w:trPr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AA0905" w:rsidRPr="00E15F1B" w:rsidRDefault="00AA0905" w:rsidP="007064EF">
            <w:r w:rsidRPr="00E15F1B">
              <w:t>Отчество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rPr>
                <w:sz w:val="20"/>
                <w:szCs w:val="20"/>
              </w:rPr>
            </w:pPr>
          </w:p>
        </w:tc>
      </w:tr>
    </w:tbl>
    <w:p w:rsidR="00AA0905" w:rsidRDefault="00AA0905" w:rsidP="00AA0905">
      <w:pPr>
        <w:spacing w:line="276" w:lineRule="auto"/>
        <w:ind w:left="-360"/>
        <w:jc w:val="center"/>
        <w:rPr>
          <w:sz w:val="20"/>
          <w:szCs w:val="20"/>
        </w:rPr>
      </w:pPr>
    </w:p>
    <w:p w:rsidR="00AA0905" w:rsidRDefault="00AA0905" w:rsidP="00AA0905">
      <w:pPr>
        <w:spacing w:line="276" w:lineRule="auto"/>
        <w:ind w:left="-360"/>
        <w:rPr>
          <w:sz w:val="26"/>
        </w:rPr>
      </w:pPr>
      <w:r>
        <w:t xml:space="preserve">       </w:t>
      </w:r>
      <w:r w:rsidRPr="00E15F1B">
        <w:t>Образовательн</w:t>
      </w:r>
      <w:r w:rsidR="00484EBE">
        <w:t>ая</w:t>
      </w:r>
      <w:r w:rsidRPr="00E15F1B">
        <w:t xml:space="preserve"> </w:t>
      </w:r>
      <w:r w:rsidR="00484EBE">
        <w:t>организация</w:t>
      </w:r>
      <w:r>
        <w:rPr>
          <w:sz w:val="26"/>
        </w:rPr>
        <w:t xml:space="preserve"> ____________________________________</w:t>
      </w:r>
    </w:p>
    <w:p w:rsidR="00AA0905" w:rsidRDefault="00AA0905" w:rsidP="00AA0905">
      <w:pPr>
        <w:spacing w:line="276" w:lineRule="auto"/>
        <w:ind w:left="-36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AA0905" w:rsidRDefault="00AA0905" w:rsidP="00AA0905">
      <w:pPr>
        <w:spacing w:line="276" w:lineRule="auto"/>
        <w:ind w:left="-360"/>
        <w:rPr>
          <w:sz w:val="26"/>
        </w:rPr>
      </w:pPr>
      <w:r>
        <w:rPr>
          <w:sz w:val="20"/>
          <w:szCs w:val="20"/>
        </w:rPr>
        <w:t xml:space="preserve">         </w:t>
      </w:r>
      <w:r w:rsidRPr="00E15F1B">
        <w:t xml:space="preserve">Класс </w:t>
      </w:r>
      <w:r>
        <w:rPr>
          <w:sz w:val="26"/>
        </w:rPr>
        <w:t>_______________________________________________________</w:t>
      </w:r>
    </w:p>
    <w:p w:rsidR="00AA0905" w:rsidRPr="006A3554" w:rsidRDefault="00AA0905" w:rsidP="00AA0905">
      <w:pPr>
        <w:jc w:val="center"/>
        <w:rPr>
          <w:b/>
          <w:sz w:val="28"/>
          <w:szCs w:val="28"/>
        </w:rPr>
      </w:pPr>
      <w:r w:rsidRPr="006A3554">
        <w:rPr>
          <w:b/>
          <w:sz w:val="28"/>
          <w:szCs w:val="28"/>
        </w:rPr>
        <w:t>Заявление</w:t>
      </w:r>
    </w:p>
    <w:p w:rsidR="00AA0905" w:rsidRPr="006A3554" w:rsidRDefault="00AA0905" w:rsidP="00AA0905">
      <w:pPr>
        <w:jc w:val="both"/>
        <w:rPr>
          <w:sz w:val="28"/>
          <w:szCs w:val="28"/>
        </w:rPr>
      </w:pPr>
    </w:p>
    <w:p w:rsidR="00AA0905" w:rsidRDefault="00AA0905" w:rsidP="00AA0905">
      <w:pPr>
        <w:pStyle w:val="a7"/>
        <w:spacing w:line="276" w:lineRule="auto"/>
        <w:rPr>
          <w:szCs w:val="28"/>
        </w:rPr>
      </w:pPr>
      <w:r w:rsidRPr="006A3554">
        <w:rPr>
          <w:szCs w:val="28"/>
        </w:rPr>
        <w:tab/>
        <w:t>Прош</w:t>
      </w:r>
      <w:r>
        <w:rPr>
          <w:szCs w:val="28"/>
        </w:rPr>
        <w:t>у пересмотреть мои</w:t>
      </w:r>
      <w:r w:rsidRPr="006A3554">
        <w:rPr>
          <w:szCs w:val="28"/>
        </w:rPr>
        <w:t xml:space="preserve"> результаты </w:t>
      </w:r>
      <w:r>
        <w:rPr>
          <w:szCs w:val="28"/>
        </w:rPr>
        <w:t xml:space="preserve">олимпиады по </w:t>
      </w:r>
      <w:r w:rsidRPr="006A3554">
        <w:rPr>
          <w:szCs w:val="28"/>
        </w:rPr>
        <w:t xml:space="preserve"> _____________________, </w:t>
      </w:r>
    </w:p>
    <w:p w:rsidR="00AA0905" w:rsidRDefault="00AA0905" w:rsidP="00AA0905">
      <w:pPr>
        <w:pStyle w:val="a7"/>
        <w:spacing w:line="276" w:lineRule="auto"/>
        <w:rPr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(предмет)</w:t>
      </w:r>
      <w:r>
        <w:rPr>
          <w:szCs w:val="28"/>
        </w:rPr>
        <w:t xml:space="preserve">  </w:t>
      </w:r>
    </w:p>
    <w:p w:rsidR="00AA0905" w:rsidRPr="00033CBA" w:rsidRDefault="00AA0905" w:rsidP="00AA0905">
      <w:pPr>
        <w:pStyle w:val="a7"/>
        <w:spacing w:line="276" w:lineRule="auto"/>
        <w:rPr>
          <w:szCs w:val="28"/>
        </w:rPr>
      </w:pPr>
      <w:r w:rsidRPr="006A3554">
        <w:rPr>
          <w:szCs w:val="28"/>
        </w:rPr>
        <w:t xml:space="preserve">так как, по моему мнению, данные мною ответы  </w:t>
      </w:r>
      <w:r>
        <w:rPr>
          <w:szCs w:val="28"/>
        </w:rPr>
        <w:t xml:space="preserve">на </w:t>
      </w:r>
      <w:r w:rsidRPr="006A3554">
        <w:rPr>
          <w:szCs w:val="28"/>
        </w:rPr>
        <w:t>з</w:t>
      </w:r>
      <w:r>
        <w:rPr>
          <w:szCs w:val="28"/>
        </w:rPr>
        <w:t xml:space="preserve">адания были оценены </w:t>
      </w:r>
      <w:r w:rsidRPr="006A3554">
        <w:rPr>
          <w:szCs w:val="28"/>
        </w:rPr>
        <w:t xml:space="preserve"> неверно.</w:t>
      </w:r>
    </w:p>
    <w:p w:rsidR="00AA0905" w:rsidRPr="00034BE8" w:rsidRDefault="00AA0905" w:rsidP="00AA0905">
      <w:pPr>
        <w:ind w:left="-180"/>
        <w:jc w:val="both"/>
        <w:rPr>
          <w:sz w:val="20"/>
          <w:szCs w:val="20"/>
        </w:rPr>
      </w:pPr>
      <w:r w:rsidRPr="00034BE8">
        <w:rPr>
          <w:sz w:val="20"/>
          <w:szCs w:val="20"/>
        </w:rPr>
        <w:t>/__________________/</w:t>
      </w:r>
      <w:r>
        <w:rPr>
          <w:sz w:val="20"/>
          <w:szCs w:val="20"/>
        </w:rPr>
        <w:t>_________________</w:t>
      </w:r>
      <w:r w:rsidRPr="00034BE8">
        <w:rPr>
          <w:sz w:val="20"/>
          <w:szCs w:val="20"/>
        </w:rPr>
        <w:t>___________________/</w:t>
      </w:r>
    </w:p>
    <w:p w:rsidR="00AA0905" w:rsidRDefault="00AA0905" w:rsidP="00AA090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подпись                                     ФИО</w:t>
      </w:r>
    </w:p>
    <w:p w:rsidR="00AA0905" w:rsidRDefault="00AA0905" w:rsidP="00AA0905">
      <w:pPr>
        <w:jc w:val="both"/>
        <w:rPr>
          <w:sz w:val="16"/>
          <w:szCs w:val="16"/>
        </w:rPr>
      </w:pPr>
    </w:p>
    <w:p w:rsidR="00AA0905" w:rsidRDefault="00AA0905" w:rsidP="00AA0905">
      <w:pPr>
        <w:jc w:val="both"/>
        <w:rPr>
          <w:sz w:val="16"/>
          <w:szCs w:val="16"/>
        </w:rPr>
      </w:pPr>
    </w:p>
    <w:tbl>
      <w:tblPr>
        <w:tblW w:w="0" w:type="auto"/>
        <w:tblLayout w:type="fixed"/>
        <w:tblLook w:val="01E0"/>
      </w:tblPr>
      <w:tblGrid>
        <w:gridCol w:w="868"/>
        <w:gridCol w:w="340"/>
        <w:gridCol w:w="340"/>
        <w:gridCol w:w="314"/>
        <w:gridCol w:w="340"/>
        <w:gridCol w:w="340"/>
        <w:gridCol w:w="360"/>
        <w:gridCol w:w="340"/>
        <w:gridCol w:w="340"/>
      </w:tblGrid>
      <w:tr w:rsidR="00AA0905" w:rsidRPr="00034BE8" w:rsidTr="007064EF">
        <w:trPr>
          <w:trHeight w:val="340"/>
        </w:trPr>
        <w:tc>
          <w:tcPr>
            <w:tcW w:w="868" w:type="dxa"/>
            <w:tcBorders>
              <w:right w:val="single" w:sz="4" w:space="0" w:color="auto"/>
            </w:tcBorders>
          </w:tcPr>
          <w:p w:rsidR="00AA0905" w:rsidRPr="00034BE8" w:rsidRDefault="00AA0905" w:rsidP="007064EF">
            <w:pPr>
              <w:jc w:val="both"/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Дата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0905" w:rsidRPr="00034BE8" w:rsidRDefault="00AA0905" w:rsidP="007064EF">
            <w:pPr>
              <w:jc w:val="both"/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0905" w:rsidRPr="00034BE8" w:rsidRDefault="00AA0905" w:rsidP="007064EF">
            <w:pPr>
              <w:jc w:val="both"/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jc w:val="both"/>
              <w:rPr>
                <w:sz w:val="20"/>
                <w:szCs w:val="20"/>
              </w:rPr>
            </w:pPr>
          </w:p>
        </w:tc>
      </w:tr>
    </w:tbl>
    <w:p w:rsidR="00AA0905" w:rsidRDefault="00AA0905" w:rsidP="00AA0905">
      <w:pPr>
        <w:jc w:val="both"/>
        <w:rPr>
          <w:sz w:val="20"/>
          <w:szCs w:val="20"/>
        </w:rPr>
      </w:pPr>
    </w:p>
    <w:p w:rsidR="00AA0905" w:rsidRDefault="00AA0905" w:rsidP="00AA0905">
      <w:pPr>
        <w:jc w:val="both"/>
        <w:rPr>
          <w:sz w:val="20"/>
          <w:szCs w:val="20"/>
        </w:rPr>
      </w:pPr>
    </w:p>
    <w:p w:rsidR="00AA0905" w:rsidRPr="00034BE8" w:rsidRDefault="00AA0905" w:rsidP="00AA0905">
      <w:pPr>
        <w:jc w:val="both"/>
        <w:rPr>
          <w:sz w:val="20"/>
          <w:szCs w:val="20"/>
        </w:rPr>
      </w:pPr>
      <w:r>
        <w:rPr>
          <w:sz w:val="20"/>
          <w:szCs w:val="20"/>
        </w:rPr>
        <w:t>Дата объявления результатов:</w:t>
      </w:r>
    </w:p>
    <w:p w:rsidR="00AA0905" w:rsidRPr="006C0A9A" w:rsidRDefault="00AA0905" w:rsidP="00AA0905">
      <w:pPr>
        <w:jc w:val="both"/>
        <w:rPr>
          <w:sz w:val="10"/>
          <w:szCs w:val="10"/>
        </w:rPr>
      </w:pPr>
    </w:p>
    <w:tbl>
      <w:tblPr>
        <w:tblW w:w="0" w:type="auto"/>
        <w:tblLayout w:type="fixed"/>
        <w:tblLook w:val="01E0"/>
      </w:tblPr>
      <w:tblGrid>
        <w:gridCol w:w="340"/>
        <w:gridCol w:w="340"/>
        <w:gridCol w:w="314"/>
        <w:gridCol w:w="340"/>
        <w:gridCol w:w="340"/>
        <w:gridCol w:w="360"/>
        <w:gridCol w:w="340"/>
        <w:gridCol w:w="340"/>
      </w:tblGrid>
      <w:tr w:rsidR="00AA0905" w:rsidRPr="00034BE8" w:rsidTr="007064EF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0905" w:rsidRPr="00034BE8" w:rsidRDefault="00AA0905" w:rsidP="007064EF">
            <w:pPr>
              <w:jc w:val="both"/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0905" w:rsidRPr="00034BE8" w:rsidRDefault="00AA0905" w:rsidP="007064EF">
            <w:pPr>
              <w:jc w:val="both"/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jc w:val="both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right" w:tblpY="-35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2202"/>
        <w:gridCol w:w="340"/>
        <w:gridCol w:w="360"/>
        <w:gridCol w:w="340"/>
        <w:gridCol w:w="340"/>
      </w:tblGrid>
      <w:tr w:rsidR="00AA0905" w:rsidRPr="00034BE8" w:rsidTr="007064EF">
        <w:trPr>
          <w:trHeight w:val="340"/>
        </w:trPr>
        <w:tc>
          <w:tcPr>
            <w:tcW w:w="22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AA0905" w:rsidRPr="00034BE8" w:rsidRDefault="00AA0905" w:rsidP="007064EF">
            <w:pPr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 xml:space="preserve">Регистрационный </w:t>
            </w:r>
            <w:r>
              <w:rPr>
                <w:sz w:val="20"/>
                <w:szCs w:val="20"/>
              </w:rPr>
              <w:t>№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905" w:rsidRPr="00034BE8" w:rsidRDefault="00AA0905" w:rsidP="007064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FFFFFF"/>
              <w:tr2bl w:val="single" w:sz="4" w:space="0" w:color="FFFFFF"/>
            </w:tcBorders>
          </w:tcPr>
          <w:p w:rsidR="00AA0905" w:rsidRPr="00034BE8" w:rsidRDefault="00AA0905" w:rsidP="007064EF">
            <w:pPr>
              <w:jc w:val="both"/>
              <w:rPr>
                <w:sz w:val="20"/>
                <w:szCs w:val="20"/>
              </w:rPr>
            </w:pPr>
          </w:p>
        </w:tc>
      </w:tr>
    </w:tbl>
    <w:p w:rsidR="00AA0905" w:rsidRPr="00034BE8" w:rsidRDefault="00AA0905" w:rsidP="00AA0905">
      <w:pPr>
        <w:jc w:val="both"/>
        <w:rPr>
          <w:sz w:val="20"/>
          <w:szCs w:val="20"/>
        </w:rPr>
      </w:pPr>
    </w:p>
    <w:p w:rsidR="00AA0905" w:rsidRPr="00034BE8" w:rsidRDefault="00AA0905" w:rsidP="00AA0905">
      <w:pPr>
        <w:jc w:val="both"/>
        <w:rPr>
          <w:sz w:val="20"/>
          <w:szCs w:val="20"/>
        </w:rPr>
      </w:pPr>
      <w:r w:rsidRPr="00034BE8">
        <w:rPr>
          <w:sz w:val="20"/>
          <w:szCs w:val="20"/>
        </w:rPr>
        <w:t>Заявление принял:</w:t>
      </w:r>
    </w:p>
    <w:p w:rsidR="00AA0905" w:rsidRPr="00034BE8" w:rsidRDefault="00AA0905" w:rsidP="00AA0905">
      <w:pPr>
        <w:jc w:val="both"/>
        <w:rPr>
          <w:sz w:val="20"/>
          <w:szCs w:val="20"/>
        </w:rPr>
      </w:pPr>
    </w:p>
    <w:p w:rsidR="00AA0905" w:rsidRPr="00034BE8" w:rsidRDefault="00AA0905" w:rsidP="00AA0905">
      <w:pPr>
        <w:jc w:val="both"/>
        <w:rPr>
          <w:sz w:val="20"/>
          <w:szCs w:val="20"/>
        </w:rPr>
      </w:pPr>
      <w:r w:rsidRPr="00034BE8">
        <w:rPr>
          <w:sz w:val="20"/>
          <w:szCs w:val="20"/>
        </w:rPr>
        <w:t>/____________</w:t>
      </w:r>
      <w:r>
        <w:rPr>
          <w:sz w:val="20"/>
          <w:szCs w:val="20"/>
        </w:rPr>
        <w:t>_______</w:t>
      </w:r>
      <w:r w:rsidRPr="00034BE8">
        <w:rPr>
          <w:sz w:val="20"/>
          <w:szCs w:val="20"/>
        </w:rPr>
        <w:t>__</w:t>
      </w:r>
      <w:r>
        <w:rPr>
          <w:sz w:val="20"/>
          <w:szCs w:val="20"/>
        </w:rPr>
        <w:t>__________________________</w:t>
      </w:r>
      <w:r w:rsidRPr="00034BE8">
        <w:rPr>
          <w:sz w:val="20"/>
          <w:szCs w:val="20"/>
        </w:rPr>
        <w:t>/</w:t>
      </w:r>
    </w:p>
    <w:p w:rsidR="00AA0905" w:rsidRDefault="00AA0905" w:rsidP="00AA090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должность</w:t>
      </w:r>
    </w:p>
    <w:p w:rsidR="00AA0905" w:rsidRPr="0083436F" w:rsidRDefault="00AA0905" w:rsidP="00AA0905">
      <w:pPr>
        <w:jc w:val="both"/>
        <w:rPr>
          <w:sz w:val="16"/>
          <w:szCs w:val="16"/>
        </w:rPr>
      </w:pPr>
    </w:p>
    <w:p w:rsidR="00AA0905" w:rsidRPr="00034BE8" w:rsidRDefault="00AA0905" w:rsidP="00AA0905">
      <w:pPr>
        <w:jc w:val="both"/>
        <w:rPr>
          <w:sz w:val="20"/>
          <w:szCs w:val="20"/>
        </w:rPr>
      </w:pPr>
      <w:r w:rsidRPr="00034BE8">
        <w:rPr>
          <w:sz w:val="20"/>
          <w:szCs w:val="20"/>
        </w:rPr>
        <w:t>/____________</w:t>
      </w:r>
      <w:r>
        <w:rPr>
          <w:sz w:val="20"/>
          <w:szCs w:val="20"/>
        </w:rPr>
        <w:t>____</w:t>
      </w:r>
      <w:r w:rsidRPr="00034BE8">
        <w:rPr>
          <w:sz w:val="20"/>
          <w:szCs w:val="20"/>
        </w:rPr>
        <w:t>_____/</w:t>
      </w:r>
      <w:r>
        <w:rPr>
          <w:sz w:val="20"/>
          <w:szCs w:val="20"/>
        </w:rPr>
        <w:t>_________________</w:t>
      </w:r>
      <w:r w:rsidRPr="00034BE8">
        <w:rPr>
          <w:sz w:val="20"/>
          <w:szCs w:val="20"/>
        </w:rPr>
        <w:t>__</w:t>
      </w:r>
      <w:r>
        <w:rPr>
          <w:sz w:val="20"/>
          <w:szCs w:val="20"/>
        </w:rPr>
        <w:t>___</w:t>
      </w:r>
      <w:r w:rsidRPr="00034BE8">
        <w:rPr>
          <w:sz w:val="20"/>
          <w:szCs w:val="20"/>
        </w:rPr>
        <w:t xml:space="preserve">_________________/                            </w:t>
      </w:r>
    </w:p>
    <w:p w:rsidR="00AA0905" w:rsidRPr="0083436F" w:rsidRDefault="00AA0905" w:rsidP="00AA090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подпись                                                 ФИО</w:t>
      </w:r>
    </w:p>
    <w:p w:rsidR="00AA0905" w:rsidRDefault="00AA0905" w:rsidP="00AA0905">
      <w:pPr>
        <w:jc w:val="both"/>
        <w:rPr>
          <w:sz w:val="16"/>
        </w:rPr>
      </w:pPr>
      <w:r>
        <w:rPr>
          <w:sz w:val="22"/>
        </w:rPr>
        <w:tab/>
      </w:r>
    </w:p>
    <w:tbl>
      <w:tblPr>
        <w:tblW w:w="0" w:type="auto"/>
        <w:tblLayout w:type="fixed"/>
        <w:tblLook w:val="01E0"/>
      </w:tblPr>
      <w:tblGrid>
        <w:gridCol w:w="868"/>
        <w:gridCol w:w="340"/>
        <w:gridCol w:w="340"/>
        <w:gridCol w:w="314"/>
        <w:gridCol w:w="340"/>
        <w:gridCol w:w="340"/>
        <w:gridCol w:w="360"/>
        <w:gridCol w:w="340"/>
        <w:gridCol w:w="340"/>
      </w:tblGrid>
      <w:tr w:rsidR="00AA0905" w:rsidRPr="00034BE8" w:rsidTr="007064EF">
        <w:trPr>
          <w:trHeight w:val="340"/>
        </w:trPr>
        <w:tc>
          <w:tcPr>
            <w:tcW w:w="868" w:type="dxa"/>
            <w:tcBorders>
              <w:right w:val="single" w:sz="4" w:space="0" w:color="auto"/>
            </w:tcBorders>
          </w:tcPr>
          <w:p w:rsidR="00AA0905" w:rsidRPr="00034BE8" w:rsidRDefault="00AA0905" w:rsidP="007064EF">
            <w:pPr>
              <w:jc w:val="both"/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Дата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0905" w:rsidRPr="00034BE8" w:rsidRDefault="00AA0905" w:rsidP="007064EF">
            <w:pPr>
              <w:jc w:val="both"/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0905" w:rsidRPr="00034BE8" w:rsidRDefault="00AA0905" w:rsidP="007064EF">
            <w:pPr>
              <w:jc w:val="both"/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5" w:rsidRPr="00034BE8" w:rsidRDefault="00AA0905" w:rsidP="007064EF">
            <w:pPr>
              <w:jc w:val="both"/>
              <w:rPr>
                <w:sz w:val="20"/>
                <w:szCs w:val="20"/>
              </w:rPr>
            </w:pPr>
          </w:p>
        </w:tc>
      </w:tr>
    </w:tbl>
    <w:p w:rsidR="00397A29" w:rsidRDefault="00397A29" w:rsidP="00470F6B">
      <w:pPr>
        <w:rPr>
          <w:sz w:val="28"/>
          <w:szCs w:val="28"/>
        </w:rPr>
      </w:pPr>
    </w:p>
    <w:sectPr w:rsidR="00397A29" w:rsidSect="00470F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C75" w:rsidRDefault="00017C75">
      <w:r>
        <w:separator/>
      </w:r>
    </w:p>
  </w:endnote>
  <w:endnote w:type="continuationSeparator" w:id="0">
    <w:p w:rsidR="00017C75" w:rsidRDefault="00017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5EE" w:rsidRDefault="00017C7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5EE" w:rsidRDefault="00E24365">
    <w:pPr>
      <w:pStyle w:val="Style2"/>
      <w:widowControl/>
      <w:jc w:val="right"/>
      <w:rPr>
        <w:rStyle w:val="FontStyle58"/>
      </w:rPr>
    </w:pPr>
    <w:r>
      <w:rPr>
        <w:rStyle w:val="FontStyle58"/>
      </w:rPr>
      <w:fldChar w:fldCharType="begin"/>
    </w:r>
    <w:r w:rsidR="00456BD0">
      <w:rPr>
        <w:rStyle w:val="FontStyle58"/>
      </w:rPr>
      <w:instrText>PAGE</w:instrText>
    </w:r>
    <w:r>
      <w:rPr>
        <w:rStyle w:val="FontStyle58"/>
      </w:rPr>
      <w:fldChar w:fldCharType="separate"/>
    </w:r>
    <w:r w:rsidR="00017C75">
      <w:rPr>
        <w:rStyle w:val="FontStyle58"/>
        <w:noProof/>
      </w:rPr>
      <w:t>1</w:t>
    </w:r>
    <w:r>
      <w:rPr>
        <w:rStyle w:val="FontStyle5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C75" w:rsidRDefault="00017C75">
      <w:r>
        <w:separator/>
      </w:r>
    </w:p>
  </w:footnote>
  <w:footnote w:type="continuationSeparator" w:id="0">
    <w:p w:rsidR="00017C75" w:rsidRDefault="00017C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831A6"/>
    <w:multiLevelType w:val="multilevel"/>
    <w:tmpl w:val="87EE3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4F6464A0"/>
    <w:multiLevelType w:val="hybridMultilevel"/>
    <w:tmpl w:val="45D2E034"/>
    <w:lvl w:ilvl="0" w:tplc="3EA817D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73C13"/>
    <w:rsid w:val="00017C75"/>
    <w:rsid w:val="00027566"/>
    <w:rsid w:val="000702B9"/>
    <w:rsid w:val="000A2B00"/>
    <w:rsid w:val="000C1E10"/>
    <w:rsid w:val="000D70FC"/>
    <w:rsid w:val="000F37A0"/>
    <w:rsid w:val="0012487A"/>
    <w:rsid w:val="00135137"/>
    <w:rsid w:val="00136FAF"/>
    <w:rsid w:val="00153442"/>
    <w:rsid w:val="00165C55"/>
    <w:rsid w:val="001A4844"/>
    <w:rsid w:val="001E1B2D"/>
    <w:rsid w:val="00221575"/>
    <w:rsid w:val="0022424A"/>
    <w:rsid w:val="00240A91"/>
    <w:rsid w:val="002460CE"/>
    <w:rsid w:val="00261E3C"/>
    <w:rsid w:val="002659B9"/>
    <w:rsid w:val="002804F0"/>
    <w:rsid w:val="002B2BC3"/>
    <w:rsid w:val="002C772A"/>
    <w:rsid w:val="002D4812"/>
    <w:rsid w:val="002D5681"/>
    <w:rsid w:val="002F32A8"/>
    <w:rsid w:val="00304E79"/>
    <w:rsid w:val="003130D3"/>
    <w:rsid w:val="003171BC"/>
    <w:rsid w:val="00327D8C"/>
    <w:rsid w:val="0033468E"/>
    <w:rsid w:val="003679E5"/>
    <w:rsid w:val="00370594"/>
    <w:rsid w:val="003751A6"/>
    <w:rsid w:val="003976DC"/>
    <w:rsid w:val="00397A29"/>
    <w:rsid w:val="003D0017"/>
    <w:rsid w:val="00424D39"/>
    <w:rsid w:val="004269CA"/>
    <w:rsid w:val="00432B29"/>
    <w:rsid w:val="004351A1"/>
    <w:rsid w:val="004449F4"/>
    <w:rsid w:val="00456BD0"/>
    <w:rsid w:val="00470F6B"/>
    <w:rsid w:val="00482C35"/>
    <w:rsid w:val="00483E04"/>
    <w:rsid w:val="00484EBE"/>
    <w:rsid w:val="004932B2"/>
    <w:rsid w:val="0049653B"/>
    <w:rsid w:val="004B4748"/>
    <w:rsid w:val="004D12D3"/>
    <w:rsid w:val="004E26CD"/>
    <w:rsid w:val="004E7D86"/>
    <w:rsid w:val="004F4232"/>
    <w:rsid w:val="00501810"/>
    <w:rsid w:val="0051425C"/>
    <w:rsid w:val="00523367"/>
    <w:rsid w:val="005301B5"/>
    <w:rsid w:val="0054610B"/>
    <w:rsid w:val="005A490B"/>
    <w:rsid w:val="00625E4C"/>
    <w:rsid w:val="00630675"/>
    <w:rsid w:val="006407F5"/>
    <w:rsid w:val="00646E43"/>
    <w:rsid w:val="00647ACA"/>
    <w:rsid w:val="00671803"/>
    <w:rsid w:val="00691DE5"/>
    <w:rsid w:val="006A1E83"/>
    <w:rsid w:val="006B163C"/>
    <w:rsid w:val="006E690A"/>
    <w:rsid w:val="006F3CA6"/>
    <w:rsid w:val="00713CAB"/>
    <w:rsid w:val="00744AFD"/>
    <w:rsid w:val="00746338"/>
    <w:rsid w:val="0079046F"/>
    <w:rsid w:val="007A2237"/>
    <w:rsid w:val="007A46A1"/>
    <w:rsid w:val="007C33E9"/>
    <w:rsid w:val="008108D7"/>
    <w:rsid w:val="00842763"/>
    <w:rsid w:val="008973A1"/>
    <w:rsid w:val="008C1D77"/>
    <w:rsid w:val="008C2FF2"/>
    <w:rsid w:val="008D2CD4"/>
    <w:rsid w:val="008D392D"/>
    <w:rsid w:val="008E60B5"/>
    <w:rsid w:val="008F212C"/>
    <w:rsid w:val="00901DFB"/>
    <w:rsid w:val="009071BF"/>
    <w:rsid w:val="00916AD4"/>
    <w:rsid w:val="00923B17"/>
    <w:rsid w:val="009446A2"/>
    <w:rsid w:val="009601E5"/>
    <w:rsid w:val="00965BE9"/>
    <w:rsid w:val="00991674"/>
    <w:rsid w:val="009F75E4"/>
    <w:rsid w:val="00A05118"/>
    <w:rsid w:val="00A15D2D"/>
    <w:rsid w:val="00A21261"/>
    <w:rsid w:val="00A561D0"/>
    <w:rsid w:val="00A576F3"/>
    <w:rsid w:val="00AA033C"/>
    <w:rsid w:val="00AA0905"/>
    <w:rsid w:val="00AD560A"/>
    <w:rsid w:val="00B007FA"/>
    <w:rsid w:val="00B366E3"/>
    <w:rsid w:val="00B525F9"/>
    <w:rsid w:val="00B73C13"/>
    <w:rsid w:val="00B927AB"/>
    <w:rsid w:val="00B92F81"/>
    <w:rsid w:val="00B935D6"/>
    <w:rsid w:val="00B93C4F"/>
    <w:rsid w:val="00BA069D"/>
    <w:rsid w:val="00BB437F"/>
    <w:rsid w:val="00BC62EE"/>
    <w:rsid w:val="00BD4B59"/>
    <w:rsid w:val="00C0520D"/>
    <w:rsid w:val="00C16EF6"/>
    <w:rsid w:val="00C31639"/>
    <w:rsid w:val="00C71497"/>
    <w:rsid w:val="00C9041B"/>
    <w:rsid w:val="00CC4C73"/>
    <w:rsid w:val="00D012D2"/>
    <w:rsid w:val="00D101F3"/>
    <w:rsid w:val="00D16CEB"/>
    <w:rsid w:val="00D3078E"/>
    <w:rsid w:val="00D35B58"/>
    <w:rsid w:val="00D620F7"/>
    <w:rsid w:val="00DB0D75"/>
    <w:rsid w:val="00DC17A4"/>
    <w:rsid w:val="00DC1EB2"/>
    <w:rsid w:val="00DC2D8A"/>
    <w:rsid w:val="00DD0DB9"/>
    <w:rsid w:val="00DE1F23"/>
    <w:rsid w:val="00DE657D"/>
    <w:rsid w:val="00E07992"/>
    <w:rsid w:val="00E138E1"/>
    <w:rsid w:val="00E24365"/>
    <w:rsid w:val="00E30AAD"/>
    <w:rsid w:val="00E61F84"/>
    <w:rsid w:val="00E73D9C"/>
    <w:rsid w:val="00EC692C"/>
    <w:rsid w:val="00EE3935"/>
    <w:rsid w:val="00F0005E"/>
    <w:rsid w:val="00F004E4"/>
    <w:rsid w:val="00F61959"/>
    <w:rsid w:val="00F62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C13"/>
    <w:pPr>
      <w:ind w:left="720"/>
      <w:contextualSpacing/>
    </w:pPr>
  </w:style>
  <w:style w:type="paragraph" w:customStyle="1" w:styleId="a4">
    <w:name w:val="Знак"/>
    <w:basedOn w:val="a"/>
    <w:rsid w:val="00D012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46">
    <w:name w:val="Font Style46"/>
    <w:basedOn w:val="a0"/>
    <w:rsid w:val="003751A6"/>
    <w:rPr>
      <w:rFonts w:ascii="Times New Roman" w:hAnsi="Times New Roman" w:cs="Times New Roman"/>
      <w:sz w:val="26"/>
      <w:szCs w:val="26"/>
    </w:rPr>
  </w:style>
  <w:style w:type="character" w:styleId="a5">
    <w:name w:val="Hyperlink"/>
    <w:basedOn w:val="a0"/>
    <w:uiPriority w:val="99"/>
    <w:unhideWhenUsed/>
    <w:rsid w:val="003751A6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C692C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AA0905"/>
    <w:pPr>
      <w:widowControl w:val="0"/>
      <w:autoSpaceDE w:val="0"/>
      <w:autoSpaceDN w:val="0"/>
      <w:adjustRightInd w:val="0"/>
    </w:pPr>
  </w:style>
  <w:style w:type="paragraph" w:styleId="a7">
    <w:name w:val="Body Text"/>
    <w:basedOn w:val="a"/>
    <w:link w:val="a8"/>
    <w:uiPriority w:val="99"/>
    <w:semiHidden/>
    <w:unhideWhenUsed/>
    <w:rsid w:val="00AA090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A09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AA0905"/>
    <w:rPr>
      <w:rFonts w:ascii="Times New Roman" w:hAnsi="Times New Roman" w:cs="Times New Roman"/>
      <w:sz w:val="22"/>
      <w:szCs w:val="22"/>
    </w:rPr>
  </w:style>
  <w:style w:type="paragraph" w:customStyle="1" w:styleId="a9">
    <w:name w:val="Знак"/>
    <w:basedOn w:val="a"/>
    <w:rsid w:val="00E61F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Плужникова А.Н.</dc:creator>
  <cp:keywords/>
  <dc:description/>
  <cp:lastModifiedBy>Плужникова А.Н.</cp:lastModifiedBy>
  <cp:revision>21</cp:revision>
  <cp:lastPrinted>2015-11-05T07:29:00Z</cp:lastPrinted>
  <dcterms:created xsi:type="dcterms:W3CDTF">2015-08-31T13:37:00Z</dcterms:created>
  <dcterms:modified xsi:type="dcterms:W3CDTF">2015-11-05T07:30:00Z</dcterms:modified>
</cp:coreProperties>
</file>